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8525E" w:rsidRPr="00140694" w:rsidRDefault="00CA0015" w:rsidP="00C8536E">
      <w:pPr>
        <w:spacing w:line="360" w:lineRule="auto"/>
        <w:jc w:val="both"/>
        <w:rPr>
          <w:rFonts w:eastAsia="Times New Roman" w:cs="Times New Roman"/>
          <w:b/>
          <w:szCs w:val="24"/>
        </w:rPr>
      </w:pPr>
      <w:r w:rsidRPr="00140694">
        <w:rPr>
          <w:rFonts w:cs="Times New Roman"/>
          <w:noProof/>
        </w:rPr>
        <w:drawing>
          <wp:anchor distT="0" distB="0" distL="0" distR="0" simplePos="0" relativeHeight="251658240" behindDoc="1" locked="0" layoutInCell="1" hidden="0" allowOverlap="1">
            <wp:simplePos x="0" y="0"/>
            <wp:positionH relativeFrom="column">
              <wp:posOffset>-504822</wp:posOffset>
            </wp:positionH>
            <wp:positionV relativeFrom="paragraph">
              <wp:posOffset>635</wp:posOffset>
            </wp:positionV>
            <wp:extent cx="1980565" cy="1306195"/>
            <wp:effectExtent l="0" t="0" r="0" b="0"/>
            <wp:wrapNone/>
            <wp:docPr id="33" name="image21.jpg" descr="Royal University of Bhutan, Office of the Vice Chancellor, Thimphu"/>
            <wp:cNvGraphicFramePr/>
            <a:graphic xmlns:a="http://schemas.openxmlformats.org/drawingml/2006/main">
              <a:graphicData uri="http://schemas.openxmlformats.org/drawingml/2006/picture">
                <pic:pic xmlns:pic="http://schemas.openxmlformats.org/drawingml/2006/picture">
                  <pic:nvPicPr>
                    <pic:cNvPr id="0" name="image21.jpg" descr="Royal University of Bhutan, Office of the Vice Chancellor, Thimphu"/>
                    <pic:cNvPicPr preferRelativeResize="0"/>
                  </pic:nvPicPr>
                  <pic:blipFill>
                    <a:blip r:embed="rId8"/>
                    <a:srcRect/>
                    <a:stretch>
                      <a:fillRect/>
                    </a:stretch>
                  </pic:blipFill>
                  <pic:spPr>
                    <a:xfrm>
                      <a:off x="0" y="0"/>
                      <a:ext cx="1980565" cy="1306195"/>
                    </a:xfrm>
                    <a:prstGeom prst="rect">
                      <a:avLst/>
                    </a:prstGeom>
                    <a:ln/>
                  </pic:spPr>
                </pic:pic>
              </a:graphicData>
            </a:graphic>
          </wp:anchor>
        </w:drawing>
      </w:r>
      <w:r w:rsidRPr="00140694">
        <w:rPr>
          <w:rFonts w:cs="Times New Roman"/>
          <w:noProof/>
        </w:rPr>
        <w:drawing>
          <wp:anchor distT="0" distB="0" distL="0" distR="0" simplePos="0" relativeHeight="251659264" behindDoc="1" locked="0" layoutInCell="1" hidden="0" allowOverlap="1">
            <wp:simplePos x="0" y="0"/>
            <wp:positionH relativeFrom="column">
              <wp:posOffset>4962525</wp:posOffset>
            </wp:positionH>
            <wp:positionV relativeFrom="paragraph">
              <wp:posOffset>635</wp:posOffset>
            </wp:positionV>
            <wp:extent cx="1173480" cy="1141730"/>
            <wp:effectExtent l="0" t="0" r="0" b="0"/>
            <wp:wrapNone/>
            <wp:docPr id="24" name="image19.jpg" descr="Royal University of Bhutan College of Science and Technology ..."/>
            <wp:cNvGraphicFramePr/>
            <a:graphic xmlns:a="http://schemas.openxmlformats.org/drawingml/2006/main">
              <a:graphicData uri="http://schemas.openxmlformats.org/drawingml/2006/picture">
                <pic:pic xmlns:pic="http://schemas.openxmlformats.org/drawingml/2006/picture">
                  <pic:nvPicPr>
                    <pic:cNvPr id="0" name="image19.jpg" descr="Royal University of Bhutan College of Science and Technology ..."/>
                    <pic:cNvPicPr preferRelativeResize="0"/>
                  </pic:nvPicPr>
                  <pic:blipFill>
                    <a:blip r:embed="rId9"/>
                    <a:srcRect/>
                    <a:stretch>
                      <a:fillRect/>
                    </a:stretch>
                  </pic:blipFill>
                  <pic:spPr>
                    <a:xfrm>
                      <a:off x="0" y="0"/>
                      <a:ext cx="1173480" cy="1141730"/>
                    </a:xfrm>
                    <a:prstGeom prst="rect">
                      <a:avLst/>
                    </a:prstGeom>
                    <a:ln/>
                  </pic:spPr>
                </pic:pic>
              </a:graphicData>
            </a:graphic>
          </wp:anchor>
        </w:drawing>
      </w: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CA0015" w:rsidP="00C8536E">
      <w:pPr>
        <w:spacing w:before="240" w:after="240" w:line="360" w:lineRule="auto"/>
        <w:jc w:val="center"/>
        <w:rPr>
          <w:rFonts w:eastAsia="Times New Roman" w:cs="Times New Roman"/>
          <w:b/>
          <w:sz w:val="28"/>
          <w:szCs w:val="28"/>
        </w:rPr>
      </w:pPr>
      <w:r w:rsidRPr="00140694">
        <w:rPr>
          <w:rFonts w:eastAsia="Times New Roman" w:cs="Times New Roman"/>
          <w:b/>
          <w:sz w:val="28"/>
          <w:szCs w:val="28"/>
        </w:rPr>
        <w:t xml:space="preserve"> The Ukraine-Russia War So Far: Costs, Casualties, and Equipment Losses</w:t>
      </w: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28525E" w:rsidP="00C8536E">
      <w:pPr>
        <w:spacing w:line="360" w:lineRule="auto"/>
        <w:jc w:val="both"/>
        <w:rPr>
          <w:rFonts w:eastAsia="Times New Roman" w:cs="Times New Roman"/>
          <w:b/>
          <w:szCs w:val="24"/>
        </w:rPr>
      </w:pPr>
    </w:p>
    <w:p w:rsidR="0028525E" w:rsidRPr="00140694" w:rsidRDefault="00CA0015" w:rsidP="00C8536E">
      <w:pPr>
        <w:spacing w:line="360" w:lineRule="auto"/>
        <w:jc w:val="center"/>
        <w:rPr>
          <w:rFonts w:eastAsia="Times New Roman" w:cs="Times New Roman"/>
          <w:szCs w:val="24"/>
        </w:rPr>
      </w:pPr>
      <w:r w:rsidRPr="00140694">
        <w:rPr>
          <w:rFonts w:eastAsia="Times New Roman" w:cs="Times New Roman"/>
          <w:szCs w:val="24"/>
        </w:rPr>
        <w:t xml:space="preserve">Karma </w:t>
      </w:r>
      <w:proofErr w:type="spellStart"/>
      <w:r w:rsidRPr="00140694">
        <w:rPr>
          <w:rFonts w:eastAsia="Times New Roman" w:cs="Times New Roman"/>
          <w:szCs w:val="24"/>
        </w:rPr>
        <w:t>Thapkey</w:t>
      </w:r>
      <w:proofErr w:type="spellEnd"/>
      <w:r w:rsidRPr="00140694">
        <w:rPr>
          <w:rFonts w:eastAsia="Times New Roman" w:cs="Times New Roman"/>
          <w:szCs w:val="24"/>
        </w:rPr>
        <w:t xml:space="preserve">, </w:t>
      </w:r>
      <w:proofErr w:type="spellStart"/>
      <w:r w:rsidRPr="00140694">
        <w:rPr>
          <w:rFonts w:eastAsia="Times New Roman" w:cs="Times New Roman"/>
          <w:szCs w:val="24"/>
        </w:rPr>
        <w:t>Kuenzang</w:t>
      </w:r>
      <w:proofErr w:type="spellEnd"/>
      <w:r w:rsidRPr="00140694">
        <w:rPr>
          <w:rFonts w:eastAsia="Times New Roman" w:cs="Times New Roman"/>
          <w:szCs w:val="24"/>
        </w:rPr>
        <w:t xml:space="preserve"> Tobgay, Passang Dorji, Sonam Dechen </w:t>
      </w:r>
      <w:proofErr w:type="spellStart"/>
      <w:r w:rsidRPr="00140694">
        <w:rPr>
          <w:rFonts w:eastAsia="Times New Roman" w:cs="Times New Roman"/>
          <w:szCs w:val="24"/>
        </w:rPr>
        <w:t>Lhaki</w:t>
      </w:r>
      <w:proofErr w:type="spellEnd"/>
    </w:p>
    <w:p w:rsidR="0028525E" w:rsidRPr="00140694" w:rsidRDefault="00CA0015" w:rsidP="00C8536E">
      <w:pPr>
        <w:spacing w:line="360" w:lineRule="auto"/>
        <w:jc w:val="center"/>
        <w:rPr>
          <w:rFonts w:eastAsia="Times New Roman" w:cs="Times New Roman"/>
          <w:szCs w:val="24"/>
        </w:rPr>
      </w:pPr>
      <w:r w:rsidRPr="00140694">
        <w:rPr>
          <w:rFonts w:eastAsia="Times New Roman" w:cs="Times New Roman"/>
          <w:szCs w:val="24"/>
        </w:rPr>
        <w:t>02220151, 02210205, 02200158, 02220169</w:t>
      </w:r>
    </w:p>
    <w:p w:rsidR="0028525E" w:rsidRPr="00140694" w:rsidRDefault="00CA0015" w:rsidP="00C8536E">
      <w:pPr>
        <w:tabs>
          <w:tab w:val="left" w:pos="3960"/>
        </w:tabs>
        <w:spacing w:after="160" w:line="360" w:lineRule="auto"/>
        <w:jc w:val="center"/>
        <w:rPr>
          <w:rFonts w:eastAsia="Times New Roman" w:cs="Times New Roman"/>
          <w:szCs w:val="24"/>
        </w:rPr>
      </w:pPr>
      <w:proofErr w:type="spellStart"/>
      <w:r w:rsidRPr="00140694">
        <w:rPr>
          <w:rFonts w:eastAsia="Times New Roman" w:cs="Times New Roman"/>
          <w:szCs w:val="24"/>
        </w:rPr>
        <w:t>Bachelors</w:t>
      </w:r>
      <w:proofErr w:type="spellEnd"/>
      <w:r w:rsidRPr="00140694">
        <w:rPr>
          <w:rFonts w:eastAsia="Times New Roman" w:cs="Times New Roman"/>
          <w:szCs w:val="24"/>
        </w:rPr>
        <w:t xml:space="preserve"> of Engineering in Information and Technology</w:t>
      </w:r>
    </w:p>
    <w:p w:rsidR="0028525E" w:rsidRPr="00140694" w:rsidRDefault="00CA0015" w:rsidP="00C8536E">
      <w:pPr>
        <w:tabs>
          <w:tab w:val="left" w:pos="3960"/>
        </w:tabs>
        <w:spacing w:after="160" w:line="360" w:lineRule="auto"/>
        <w:jc w:val="center"/>
        <w:rPr>
          <w:rFonts w:eastAsia="Times New Roman" w:cs="Times New Roman"/>
          <w:szCs w:val="24"/>
        </w:rPr>
      </w:pPr>
      <w:r w:rsidRPr="00140694">
        <w:rPr>
          <w:rFonts w:eastAsia="Times New Roman" w:cs="Times New Roman"/>
          <w:szCs w:val="24"/>
        </w:rPr>
        <w:t>College of Science and Technology</w:t>
      </w:r>
    </w:p>
    <w:p w:rsidR="0028525E" w:rsidRPr="00140694" w:rsidRDefault="00CA0015" w:rsidP="00C8536E">
      <w:pPr>
        <w:tabs>
          <w:tab w:val="left" w:pos="3960"/>
        </w:tabs>
        <w:spacing w:after="160" w:line="360" w:lineRule="auto"/>
        <w:jc w:val="center"/>
        <w:rPr>
          <w:rFonts w:eastAsia="Times New Roman" w:cs="Times New Roman"/>
          <w:szCs w:val="24"/>
        </w:rPr>
      </w:pPr>
      <w:r w:rsidRPr="00140694">
        <w:rPr>
          <w:rFonts w:eastAsia="Times New Roman" w:cs="Times New Roman"/>
          <w:szCs w:val="24"/>
        </w:rPr>
        <w:t>Module Code: DIS302- Data Analytics</w:t>
      </w:r>
    </w:p>
    <w:p w:rsidR="0028525E" w:rsidRPr="00140694" w:rsidRDefault="00CA0015" w:rsidP="00C8536E">
      <w:pPr>
        <w:tabs>
          <w:tab w:val="left" w:pos="3960"/>
        </w:tabs>
        <w:spacing w:after="160" w:line="360" w:lineRule="auto"/>
        <w:jc w:val="center"/>
        <w:rPr>
          <w:rFonts w:eastAsia="Times New Roman" w:cs="Times New Roman"/>
          <w:b/>
          <w:szCs w:val="24"/>
        </w:rPr>
      </w:pPr>
      <w:r w:rsidRPr="00140694">
        <w:rPr>
          <w:rFonts w:eastAsia="Times New Roman" w:cs="Times New Roman"/>
          <w:szCs w:val="24"/>
        </w:rPr>
        <w:t xml:space="preserve">Tutor: Mr. Yeshi </w:t>
      </w:r>
      <w:proofErr w:type="spellStart"/>
      <w:r w:rsidRPr="00140694">
        <w:rPr>
          <w:rFonts w:eastAsia="Times New Roman" w:cs="Times New Roman"/>
          <w:szCs w:val="24"/>
        </w:rPr>
        <w:t>Jamtsho</w:t>
      </w:r>
      <w:proofErr w:type="spellEnd"/>
    </w:p>
    <w:p w:rsidR="0028525E" w:rsidRPr="00140694" w:rsidRDefault="00CA0015" w:rsidP="00C8536E">
      <w:pPr>
        <w:tabs>
          <w:tab w:val="left" w:pos="3960"/>
        </w:tabs>
        <w:spacing w:after="160" w:line="360" w:lineRule="auto"/>
        <w:jc w:val="center"/>
        <w:rPr>
          <w:rFonts w:eastAsia="Times New Roman" w:cs="Times New Roman"/>
          <w:szCs w:val="24"/>
        </w:rPr>
      </w:pPr>
      <w:proofErr w:type="gramStart"/>
      <w:r w:rsidRPr="00140694">
        <w:rPr>
          <w:rFonts w:eastAsia="Times New Roman" w:cs="Times New Roman"/>
          <w:szCs w:val="24"/>
        </w:rPr>
        <w:t>May ,</w:t>
      </w:r>
      <w:proofErr w:type="gramEnd"/>
      <w:r w:rsidRPr="00140694">
        <w:rPr>
          <w:rFonts w:eastAsia="Times New Roman" w:cs="Times New Roman"/>
          <w:szCs w:val="24"/>
        </w:rPr>
        <w:t xml:space="preserve"> 2025</w:t>
      </w:r>
    </w:p>
    <w:p w:rsidR="0028525E" w:rsidRPr="00140694" w:rsidRDefault="0028525E" w:rsidP="00C8536E">
      <w:pPr>
        <w:tabs>
          <w:tab w:val="left" w:pos="3960"/>
        </w:tabs>
        <w:spacing w:after="160" w:line="360" w:lineRule="auto"/>
        <w:jc w:val="center"/>
        <w:rPr>
          <w:rFonts w:eastAsia="Times New Roman" w:cs="Times New Roman"/>
          <w:szCs w:val="24"/>
        </w:rPr>
      </w:pPr>
    </w:p>
    <w:p w:rsidR="0028525E" w:rsidRPr="00140694" w:rsidRDefault="0028525E" w:rsidP="00C8536E">
      <w:pPr>
        <w:tabs>
          <w:tab w:val="left" w:pos="3960"/>
        </w:tabs>
        <w:spacing w:after="160" w:line="360" w:lineRule="auto"/>
        <w:jc w:val="center"/>
        <w:rPr>
          <w:rFonts w:eastAsia="Times New Roman" w:cs="Times New Roman"/>
          <w:szCs w:val="24"/>
        </w:rPr>
      </w:pPr>
    </w:p>
    <w:p w:rsidR="0028525E" w:rsidRPr="00140694" w:rsidRDefault="0028525E" w:rsidP="00C8536E">
      <w:pPr>
        <w:tabs>
          <w:tab w:val="left" w:pos="3960"/>
        </w:tabs>
        <w:spacing w:after="160" w:line="360" w:lineRule="auto"/>
        <w:jc w:val="center"/>
        <w:rPr>
          <w:rFonts w:eastAsia="Times New Roman" w:cs="Times New Roman"/>
          <w:b/>
          <w:szCs w:val="24"/>
        </w:rPr>
      </w:pPr>
    </w:p>
    <w:p w:rsidR="0028525E" w:rsidRPr="00140694" w:rsidRDefault="0028525E" w:rsidP="00C8536E">
      <w:pPr>
        <w:tabs>
          <w:tab w:val="left" w:pos="3960"/>
        </w:tabs>
        <w:spacing w:after="160" w:line="360" w:lineRule="auto"/>
        <w:jc w:val="center"/>
        <w:rPr>
          <w:rFonts w:eastAsia="Times New Roman" w:cs="Times New Roman"/>
          <w:b/>
          <w:szCs w:val="24"/>
        </w:rPr>
      </w:pPr>
    </w:p>
    <w:p w:rsidR="0028525E" w:rsidRPr="00140694" w:rsidRDefault="0028525E" w:rsidP="00C8536E">
      <w:pPr>
        <w:tabs>
          <w:tab w:val="left" w:pos="3960"/>
        </w:tabs>
        <w:spacing w:after="160" w:line="360" w:lineRule="auto"/>
        <w:jc w:val="center"/>
        <w:rPr>
          <w:rFonts w:eastAsia="Times New Roman" w:cs="Times New Roman"/>
          <w:b/>
          <w:szCs w:val="24"/>
        </w:rPr>
      </w:pPr>
    </w:p>
    <w:p w:rsidR="0028525E" w:rsidRPr="00140694" w:rsidRDefault="0028525E" w:rsidP="00C8536E">
      <w:pPr>
        <w:tabs>
          <w:tab w:val="left" w:pos="3960"/>
        </w:tabs>
        <w:spacing w:after="160" w:line="360" w:lineRule="auto"/>
        <w:jc w:val="center"/>
        <w:rPr>
          <w:rFonts w:eastAsia="Times New Roman" w:cs="Times New Roman"/>
          <w:b/>
          <w:szCs w:val="24"/>
        </w:rPr>
      </w:pPr>
    </w:p>
    <w:p w:rsidR="0028525E" w:rsidRPr="00140694" w:rsidRDefault="0028525E" w:rsidP="00C8536E">
      <w:pPr>
        <w:tabs>
          <w:tab w:val="left" w:pos="3960"/>
        </w:tabs>
        <w:spacing w:after="160" w:line="360" w:lineRule="auto"/>
        <w:jc w:val="center"/>
        <w:rPr>
          <w:rFonts w:eastAsia="Times New Roman" w:cs="Times New Roman"/>
          <w:b/>
          <w:szCs w:val="24"/>
        </w:rPr>
      </w:pPr>
    </w:p>
    <w:bookmarkStart w:id="0" w:name="_rekrsk4em7kq" w:colFirst="0" w:colLast="0" w:displacedByCustomXml="next"/>
    <w:bookmarkEnd w:id="0" w:displacedByCustomXml="next"/>
    <w:sdt>
      <w:sdtPr>
        <w:rPr>
          <w:rFonts w:ascii="Arial" w:eastAsia="Arial" w:hAnsi="Arial" w:cs="Arial"/>
          <w:b w:val="0"/>
          <w:bCs w:val="0"/>
          <w:color w:val="auto"/>
          <w:sz w:val="22"/>
          <w:szCs w:val="22"/>
          <w:lang w:val="en" w:bidi="dz-BT"/>
        </w:rPr>
        <w:id w:val="1527899024"/>
        <w:docPartObj>
          <w:docPartGallery w:val="Table of Contents"/>
          <w:docPartUnique/>
        </w:docPartObj>
      </w:sdtPr>
      <w:sdtEndPr>
        <w:rPr>
          <w:rFonts w:ascii="Times New Roman" w:hAnsi="Times New Roman"/>
          <w:noProof/>
          <w:sz w:val="24"/>
        </w:rPr>
      </w:sdtEndPr>
      <w:sdtContent>
        <w:p w:rsidR="00B560C8" w:rsidRPr="00B560C8" w:rsidRDefault="00B560C8">
          <w:pPr>
            <w:pStyle w:val="TOCHeading"/>
            <w:rPr>
              <w:rFonts w:ascii="Times New Roman" w:hAnsi="Times New Roman" w:cs="Times New Roman"/>
              <w:color w:val="000000" w:themeColor="text1"/>
            </w:rPr>
          </w:pPr>
          <w:r w:rsidRPr="00B560C8">
            <w:rPr>
              <w:rFonts w:ascii="Times New Roman" w:hAnsi="Times New Roman" w:cs="Times New Roman"/>
              <w:color w:val="000000" w:themeColor="text1"/>
            </w:rPr>
            <w:t>Table of Contents</w:t>
          </w:r>
        </w:p>
        <w:p w:rsidR="001940A3" w:rsidRDefault="00B560C8">
          <w:pPr>
            <w:pStyle w:val="TOC1"/>
            <w:tabs>
              <w:tab w:val="right" w:leader="dot" w:pos="9350"/>
            </w:tabs>
            <w:rPr>
              <w:rFonts w:eastAsiaTheme="minorEastAsia" w:cs="Arial Unicode MS"/>
              <w:b w:val="0"/>
              <w:bCs w:val="0"/>
              <w:caps w:val="0"/>
              <w:noProof/>
              <w:kern w:val="2"/>
              <w:sz w:val="24"/>
              <w:szCs w:val="34"/>
              <w:lang w:val="en-BT"/>
              <w14:ligatures w14:val="standardContextual"/>
            </w:rPr>
          </w:pPr>
          <w:r w:rsidRPr="00B560C8">
            <w:rPr>
              <w:rFonts w:ascii="Times New Roman" w:hAnsi="Times New Roman" w:cs="Times New Roman"/>
              <w:b w:val="0"/>
              <w:bCs w:val="0"/>
              <w:color w:val="000000" w:themeColor="text1"/>
            </w:rPr>
            <w:fldChar w:fldCharType="begin"/>
          </w:r>
          <w:r w:rsidRPr="00B560C8">
            <w:rPr>
              <w:rFonts w:ascii="Times New Roman" w:hAnsi="Times New Roman" w:cs="Times New Roman"/>
              <w:color w:val="000000" w:themeColor="text1"/>
            </w:rPr>
            <w:instrText xml:space="preserve"> TOC \o "1-3" \h \z \u </w:instrText>
          </w:r>
          <w:r w:rsidRPr="00B560C8">
            <w:rPr>
              <w:rFonts w:ascii="Times New Roman" w:hAnsi="Times New Roman" w:cs="Times New Roman"/>
              <w:b w:val="0"/>
              <w:bCs w:val="0"/>
              <w:color w:val="000000" w:themeColor="text1"/>
            </w:rPr>
            <w:fldChar w:fldCharType="separate"/>
          </w:r>
          <w:hyperlink w:anchor="_Toc199423706" w:history="1">
            <w:r w:rsidR="001940A3" w:rsidRPr="00A65AFB">
              <w:rPr>
                <w:rStyle w:val="Hyperlink"/>
                <w:noProof/>
              </w:rPr>
              <w:t>Introduction</w:t>
            </w:r>
            <w:r w:rsidR="001940A3">
              <w:rPr>
                <w:noProof/>
                <w:webHidden/>
              </w:rPr>
              <w:tab/>
            </w:r>
            <w:r w:rsidR="001940A3">
              <w:rPr>
                <w:noProof/>
                <w:webHidden/>
              </w:rPr>
              <w:fldChar w:fldCharType="begin"/>
            </w:r>
            <w:r w:rsidR="001940A3">
              <w:rPr>
                <w:noProof/>
                <w:webHidden/>
              </w:rPr>
              <w:instrText xml:space="preserve"> PAGEREF _Toc199423706 \h </w:instrText>
            </w:r>
            <w:r w:rsidR="001940A3">
              <w:rPr>
                <w:noProof/>
                <w:webHidden/>
              </w:rPr>
            </w:r>
            <w:r w:rsidR="001940A3">
              <w:rPr>
                <w:noProof/>
                <w:webHidden/>
              </w:rPr>
              <w:fldChar w:fldCharType="separate"/>
            </w:r>
            <w:r w:rsidR="001940A3">
              <w:rPr>
                <w:noProof/>
                <w:webHidden/>
              </w:rPr>
              <w:t>1</w:t>
            </w:r>
            <w:r w:rsidR="001940A3">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07" w:history="1">
            <w:r w:rsidRPr="00A65AFB">
              <w:rPr>
                <w:rStyle w:val="Hyperlink"/>
                <w:noProof/>
              </w:rPr>
              <w:t>Research Questions</w:t>
            </w:r>
            <w:r>
              <w:rPr>
                <w:noProof/>
                <w:webHidden/>
              </w:rPr>
              <w:tab/>
            </w:r>
            <w:r>
              <w:rPr>
                <w:noProof/>
                <w:webHidden/>
              </w:rPr>
              <w:fldChar w:fldCharType="begin"/>
            </w:r>
            <w:r>
              <w:rPr>
                <w:noProof/>
                <w:webHidden/>
              </w:rPr>
              <w:instrText xml:space="preserve"> PAGEREF _Toc199423707 \h </w:instrText>
            </w:r>
            <w:r>
              <w:rPr>
                <w:noProof/>
                <w:webHidden/>
              </w:rPr>
            </w:r>
            <w:r>
              <w:rPr>
                <w:noProof/>
                <w:webHidden/>
              </w:rPr>
              <w:fldChar w:fldCharType="separate"/>
            </w:r>
            <w:r>
              <w:rPr>
                <w:noProof/>
                <w:webHidden/>
              </w:rPr>
              <w:t>2</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08" w:history="1">
            <w:r w:rsidRPr="00A65AFB">
              <w:rPr>
                <w:rStyle w:val="Hyperlink"/>
                <w:noProof/>
              </w:rPr>
              <w:t>Data Description</w:t>
            </w:r>
            <w:r>
              <w:rPr>
                <w:noProof/>
                <w:webHidden/>
              </w:rPr>
              <w:tab/>
            </w:r>
            <w:r>
              <w:rPr>
                <w:noProof/>
                <w:webHidden/>
              </w:rPr>
              <w:fldChar w:fldCharType="begin"/>
            </w:r>
            <w:r>
              <w:rPr>
                <w:noProof/>
                <w:webHidden/>
              </w:rPr>
              <w:instrText xml:space="preserve"> PAGEREF _Toc199423708 \h </w:instrText>
            </w:r>
            <w:r>
              <w:rPr>
                <w:noProof/>
                <w:webHidden/>
              </w:rPr>
            </w:r>
            <w:r>
              <w:rPr>
                <w:noProof/>
                <w:webHidden/>
              </w:rPr>
              <w:fldChar w:fldCharType="separate"/>
            </w:r>
            <w:r>
              <w:rPr>
                <w:noProof/>
                <w:webHidden/>
              </w:rPr>
              <w:t>2</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09" w:history="1">
            <w:r w:rsidRPr="00A65AFB">
              <w:rPr>
                <w:rStyle w:val="Hyperlink"/>
                <w:noProof/>
              </w:rPr>
              <w:t>Equipment losses</w:t>
            </w:r>
            <w:r>
              <w:rPr>
                <w:noProof/>
                <w:webHidden/>
              </w:rPr>
              <w:tab/>
            </w:r>
            <w:r>
              <w:rPr>
                <w:noProof/>
                <w:webHidden/>
              </w:rPr>
              <w:fldChar w:fldCharType="begin"/>
            </w:r>
            <w:r>
              <w:rPr>
                <w:noProof/>
                <w:webHidden/>
              </w:rPr>
              <w:instrText xml:space="preserve"> PAGEREF _Toc199423709 \h </w:instrText>
            </w:r>
            <w:r>
              <w:rPr>
                <w:noProof/>
                <w:webHidden/>
              </w:rPr>
            </w:r>
            <w:r>
              <w:rPr>
                <w:noProof/>
                <w:webHidden/>
              </w:rPr>
              <w:fldChar w:fldCharType="separate"/>
            </w:r>
            <w:r>
              <w:rPr>
                <w:noProof/>
                <w:webHidden/>
              </w:rPr>
              <w:t>2</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0" w:history="1">
            <w:r w:rsidRPr="00A65AFB">
              <w:rPr>
                <w:rStyle w:val="Hyperlink"/>
                <w:noProof/>
              </w:rPr>
              <w:t>Russian personnel losses</w:t>
            </w:r>
            <w:r>
              <w:rPr>
                <w:noProof/>
                <w:webHidden/>
              </w:rPr>
              <w:tab/>
            </w:r>
            <w:r>
              <w:rPr>
                <w:noProof/>
                <w:webHidden/>
              </w:rPr>
              <w:fldChar w:fldCharType="begin"/>
            </w:r>
            <w:r>
              <w:rPr>
                <w:noProof/>
                <w:webHidden/>
              </w:rPr>
              <w:instrText xml:space="preserve"> PAGEREF _Toc199423710 \h </w:instrText>
            </w:r>
            <w:r>
              <w:rPr>
                <w:noProof/>
                <w:webHidden/>
              </w:rPr>
            </w:r>
            <w:r>
              <w:rPr>
                <w:noProof/>
                <w:webHidden/>
              </w:rPr>
              <w:fldChar w:fldCharType="separate"/>
            </w:r>
            <w:r>
              <w:rPr>
                <w:noProof/>
                <w:webHidden/>
              </w:rPr>
              <w:t>3</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1" w:history="1">
            <w:r w:rsidRPr="00A65AFB">
              <w:rPr>
                <w:rStyle w:val="Hyperlink"/>
                <w:noProof/>
              </w:rPr>
              <w:t>Financial aid to Ukraine</w:t>
            </w:r>
            <w:r>
              <w:rPr>
                <w:noProof/>
                <w:webHidden/>
              </w:rPr>
              <w:tab/>
            </w:r>
            <w:r>
              <w:rPr>
                <w:noProof/>
                <w:webHidden/>
              </w:rPr>
              <w:fldChar w:fldCharType="begin"/>
            </w:r>
            <w:r>
              <w:rPr>
                <w:noProof/>
                <w:webHidden/>
              </w:rPr>
              <w:instrText xml:space="preserve"> PAGEREF _Toc199423711 \h </w:instrText>
            </w:r>
            <w:r>
              <w:rPr>
                <w:noProof/>
                <w:webHidden/>
              </w:rPr>
            </w:r>
            <w:r>
              <w:rPr>
                <w:noProof/>
                <w:webHidden/>
              </w:rPr>
              <w:fldChar w:fldCharType="separate"/>
            </w:r>
            <w:r>
              <w:rPr>
                <w:noProof/>
                <w:webHidden/>
              </w:rPr>
              <w:t>3</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2" w:history="1">
            <w:r w:rsidRPr="00A65AFB">
              <w:rPr>
                <w:rStyle w:val="Hyperlink"/>
                <w:noProof/>
              </w:rPr>
              <w:t>Economic indicators</w:t>
            </w:r>
            <w:r>
              <w:rPr>
                <w:noProof/>
                <w:webHidden/>
              </w:rPr>
              <w:tab/>
            </w:r>
            <w:r>
              <w:rPr>
                <w:noProof/>
                <w:webHidden/>
              </w:rPr>
              <w:fldChar w:fldCharType="begin"/>
            </w:r>
            <w:r>
              <w:rPr>
                <w:noProof/>
                <w:webHidden/>
              </w:rPr>
              <w:instrText xml:space="preserve"> PAGEREF _Toc199423712 \h </w:instrText>
            </w:r>
            <w:r>
              <w:rPr>
                <w:noProof/>
                <w:webHidden/>
              </w:rPr>
            </w:r>
            <w:r>
              <w:rPr>
                <w:noProof/>
                <w:webHidden/>
              </w:rPr>
              <w:fldChar w:fldCharType="separate"/>
            </w:r>
            <w:r>
              <w:rPr>
                <w:noProof/>
                <w:webHidden/>
              </w:rPr>
              <w:t>3</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3" w:history="1">
            <w:r w:rsidRPr="00A65AFB">
              <w:rPr>
                <w:rStyle w:val="Hyperlink"/>
                <w:noProof/>
              </w:rPr>
              <w:t>Ukraine casualties</w:t>
            </w:r>
            <w:r>
              <w:rPr>
                <w:noProof/>
                <w:webHidden/>
              </w:rPr>
              <w:tab/>
            </w:r>
            <w:r>
              <w:rPr>
                <w:noProof/>
                <w:webHidden/>
              </w:rPr>
              <w:fldChar w:fldCharType="begin"/>
            </w:r>
            <w:r>
              <w:rPr>
                <w:noProof/>
                <w:webHidden/>
              </w:rPr>
              <w:instrText xml:space="preserve"> PAGEREF _Toc199423713 \h </w:instrText>
            </w:r>
            <w:r>
              <w:rPr>
                <w:noProof/>
                <w:webHidden/>
              </w:rPr>
            </w:r>
            <w:r>
              <w:rPr>
                <w:noProof/>
                <w:webHidden/>
              </w:rPr>
              <w:fldChar w:fldCharType="separate"/>
            </w:r>
            <w:r>
              <w:rPr>
                <w:noProof/>
                <w:webHidden/>
              </w:rPr>
              <w:t>4</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14" w:history="1">
            <w:r w:rsidRPr="00A65AFB">
              <w:rPr>
                <w:rStyle w:val="Hyperlink"/>
                <w:noProof/>
              </w:rPr>
              <w:t>Data Preprocessing</w:t>
            </w:r>
            <w:r>
              <w:rPr>
                <w:noProof/>
                <w:webHidden/>
              </w:rPr>
              <w:tab/>
            </w:r>
            <w:r>
              <w:rPr>
                <w:noProof/>
                <w:webHidden/>
              </w:rPr>
              <w:fldChar w:fldCharType="begin"/>
            </w:r>
            <w:r>
              <w:rPr>
                <w:noProof/>
                <w:webHidden/>
              </w:rPr>
              <w:instrText xml:space="preserve"> PAGEREF _Toc199423714 \h </w:instrText>
            </w:r>
            <w:r>
              <w:rPr>
                <w:noProof/>
                <w:webHidden/>
              </w:rPr>
            </w:r>
            <w:r>
              <w:rPr>
                <w:noProof/>
                <w:webHidden/>
              </w:rPr>
              <w:fldChar w:fldCharType="separate"/>
            </w:r>
            <w:r>
              <w:rPr>
                <w:noProof/>
                <w:webHidden/>
              </w:rPr>
              <w:t>4</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5" w:history="1">
            <w:r w:rsidRPr="00A65AFB">
              <w:rPr>
                <w:rStyle w:val="Hyperlink"/>
                <w:noProof/>
              </w:rPr>
              <w:t>Equipment Losses</w:t>
            </w:r>
            <w:r>
              <w:rPr>
                <w:noProof/>
                <w:webHidden/>
              </w:rPr>
              <w:tab/>
            </w:r>
            <w:r>
              <w:rPr>
                <w:noProof/>
                <w:webHidden/>
              </w:rPr>
              <w:fldChar w:fldCharType="begin"/>
            </w:r>
            <w:r>
              <w:rPr>
                <w:noProof/>
                <w:webHidden/>
              </w:rPr>
              <w:instrText xml:space="preserve"> PAGEREF _Toc199423715 \h </w:instrText>
            </w:r>
            <w:r>
              <w:rPr>
                <w:noProof/>
                <w:webHidden/>
              </w:rPr>
            </w:r>
            <w:r>
              <w:rPr>
                <w:noProof/>
                <w:webHidden/>
              </w:rPr>
              <w:fldChar w:fldCharType="separate"/>
            </w:r>
            <w:r>
              <w:rPr>
                <w:noProof/>
                <w:webHidden/>
              </w:rPr>
              <w:t>4</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6" w:history="1">
            <w:r w:rsidRPr="00A65AFB">
              <w:rPr>
                <w:rStyle w:val="Hyperlink"/>
                <w:noProof/>
              </w:rPr>
              <w:t>Casualties</w:t>
            </w:r>
            <w:r>
              <w:rPr>
                <w:noProof/>
                <w:webHidden/>
              </w:rPr>
              <w:tab/>
            </w:r>
            <w:r>
              <w:rPr>
                <w:noProof/>
                <w:webHidden/>
              </w:rPr>
              <w:fldChar w:fldCharType="begin"/>
            </w:r>
            <w:r>
              <w:rPr>
                <w:noProof/>
                <w:webHidden/>
              </w:rPr>
              <w:instrText xml:space="preserve"> PAGEREF _Toc199423716 \h </w:instrText>
            </w:r>
            <w:r>
              <w:rPr>
                <w:noProof/>
                <w:webHidden/>
              </w:rPr>
            </w:r>
            <w:r>
              <w:rPr>
                <w:noProof/>
                <w:webHidden/>
              </w:rPr>
              <w:fldChar w:fldCharType="separate"/>
            </w:r>
            <w:r>
              <w:rPr>
                <w:noProof/>
                <w:webHidden/>
              </w:rPr>
              <w:t>5</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7" w:history="1">
            <w:r w:rsidRPr="00A65AFB">
              <w:rPr>
                <w:rStyle w:val="Hyperlink"/>
                <w:noProof/>
              </w:rPr>
              <w:t>Economic indicators</w:t>
            </w:r>
            <w:r>
              <w:rPr>
                <w:noProof/>
                <w:webHidden/>
              </w:rPr>
              <w:tab/>
            </w:r>
            <w:r>
              <w:rPr>
                <w:noProof/>
                <w:webHidden/>
              </w:rPr>
              <w:fldChar w:fldCharType="begin"/>
            </w:r>
            <w:r>
              <w:rPr>
                <w:noProof/>
                <w:webHidden/>
              </w:rPr>
              <w:instrText xml:space="preserve"> PAGEREF _Toc199423717 \h </w:instrText>
            </w:r>
            <w:r>
              <w:rPr>
                <w:noProof/>
                <w:webHidden/>
              </w:rPr>
            </w:r>
            <w:r>
              <w:rPr>
                <w:noProof/>
                <w:webHidden/>
              </w:rPr>
              <w:fldChar w:fldCharType="separate"/>
            </w:r>
            <w:r>
              <w:rPr>
                <w:noProof/>
                <w:webHidden/>
              </w:rPr>
              <w:t>7</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18" w:history="1">
            <w:r w:rsidRPr="00A65AFB">
              <w:rPr>
                <w:rStyle w:val="Hyperlink"/>
                <w:noProof/>
              </w:rPr>
              <w:t>Exploratory Data Analysis</w:t>
            </w:r>
            <w:r>
              <w:rPr>
                <w:noProof/>
                <w:webHidden/>
              </w:rPr>
              <w:tab/>
            </w:r>
            <w:r>
              <w:rPr>
                <w:noProof/>
                <w:webHidden/>
              </w:rPr>
              <w:fldChar w:fldCharType="begin"/>
            </w:r>
            <w:r>
              <w:rPr>
                <w:noProof/>
                <w:webHidden/>
              </w:rPr>
              <w:instrText xml:space="preserve"> PAGEREF _Toc199423718 \h </w:instrText>
            </w:r>
            <w:r>
              <w:rPr>
                <w:noProof/>
                <w:webHidden/>
              </w:rPr>
            </w:r>
            <w:r>
              <w:rPr>
                <w:noProof/>
                <w:webHidden/>
              </w:rPr>
              <w:fldChar w:fldCharType="separate"/>
            </w:r>
            <w:r>
              <w:rPr>
                <w:noProof/>
                <w:webHidden/>
              </w:rPr>
              <w:t>9</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19" w:history="1">
            <w:r w:rsidRPr="00A65AFB">
              <w:rPr>
                <w:rStyle w:val="Hyperlink"/>
                <w:noProof/>
              </w:rPr>
              <w:t>Russian Death Counts</w:t>
            </w:r>
            <w:r>
              <w:rPr>
                <w:noProof/>
                <w:webHidden/>
              </w:rPr>
              <w:tab/>
            </w:r>
            <w:r>
              <w:rPr>
                <w:noProof/>
                <w:webHidden/>
              </w:rPr>
              <w:fldChar w:fldCharType="begin"/>
            </w:r>
            <w:r>
              <w:rPr>
                <w:noProof/>
                <w:webHidden/>
              </w:rPr>
              <w:instrText xml:space="preserve"> PAGEREF _Toc199423719 \h </w:instrText>
            </w:r>
            <w:r>
              <w:rPr>
                <w:noProof/>
                <w:webHidden/>
              </w:rPr>
            </w:r>
            <w:r>
              <w:rPr>
                <w:noProof/>
                <w:webHidden/>
              </w:rPr>
              <w:fldChar w:fldCharType="separate"/>
            </w:r>
            <w:r>
              <w:rPr>
                <w:noProof/>
                <w:webHidden/>
              </w:rPr>
              <w:t>9</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20" w:history="1">
            <w:r w:rsidRPr="00A65AFB">
              <w:rPr>
                <w:rStyle w:val="Hyperlink"/>
                <w:noProof/>
              </w:rPr>
              <w:t>Equipment Losses</w:t>
            </w:r>
            <w:r>
              <w:rPr>
                <w:noProof/>
                <w:webHidden/>
              </w:rPr>
              <w:tab/>
            </w:r>
            <w:r>
              <w:rPr>
                <w:noProof/>
                <w:webHidden/>
              </w:rPr>
              <w:fldChar w:fldCharType="begin"/>
            </w:r>
            <w:r>
              <w:rPr>
                <w:noProof/>
                <w:webHidden/>
              </w:rPr>
              <w:instrText xml:space="preserve"> PAGEREF _Toc199423720 \h </w:instrText>
            </w:r>
            <w:r>
              <w:rPr>
                <w:noProof/>
                <w:webHidden/>
              </w:rPr>
            </w:r>
            <w:r>
              <w:rPr>
                <w:noProof/>
                <w:webHidden/>
              </w:rPr>
              <w:fldChar w:fldCharType="separate"/>
            </w:r>
            <w:r>
              <w:rPr>
                <w:noProof/>
                <w:webHidden/>
              </w:rPr>
              <w:t>11</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21" w:history="1">
            <w:r w:rsidRPr="00A65AFB">
              <w:rPr>
                <w:rStyle w:val="Hyperlink"/>
                <w:noProof/>
              </w:rPr>
              <w:t>Economic impacts</w:t>
            </w:r>
            <w:r>
              <w:rPr>
                <w:noProof/>
                <w:webHidden/>
              </w:rPr>
              <w:tab/>
            </w:r>
            <w:r>
              <w:rPr>
                <w:noProof/>
                <w:webHidden/>
              </w:rPr>
              <w:fldChar w:fldCharType="begin"/>
            </w:r>
            <w:r>
              <w:rPr>
                <w:noProof/>
                <w:webHidden/>
              </w:rPr>
              <w:instrText xml:space="preserve"> PAGEREF _Toc199423721 \h </w:instrText>
            </w:r>
            <w:r>
              <w:rPr>
                <w:noProof/>
                <w:webHidden/>
              </w:rPr>
            </w:r>
            <w:r>
              <w:rPr>
                <w:noProof/>
                <w:webHidden/>
              </w:rPr>
              <w:fldChar w:fldCharType="separate"/>
            </w:r>
            <w:r>
              <w:rPr>
                <w:noProof/>
                <w:webHidden/>
              </w:rPr>
              <w:t>17</w:t>
            </w:r>
            <w:r>
              <w:rPr>
                <w:noProof/>
                <w:webHidden/>
              </w:rPr>
              <w:fldChar w:fldCharType="end"/>
            </w:r>
          </w:hyperlink>
        </w:p>
        <w:p w:rsidR="001940A3" w:rsidRDefault="001940A3">
          <w:pPr>
            <w:pStyle w:val="TOC2"/>
            <w:tabs>
              <w:tab w:val="right" w:leader="dot" w:pos="9350"/>
            </w:tabs>
            <w:rPr>
              <w:rFonts w:eastAsiaTheme="minorEastAsia" w:cs="Arial Unicode MS"/>
              <w:smallCaps w:val="0"/>
              <w:noProof/>
              <w:kern w:val="2"/>
              <w:sz w:val="24"/>
              <w:szCs w:val="34"/>
              <w:lang w:val="en-BT"/>
              <w14:ligatures w14:val="standardContextual"/>
            </w:rPr>
          </w:pPr>
          <w:hyperlink w:anchor="_Toc199423722" w:history="1">
            <w:r w:rsidRPr="00A65AFB">
              <w:rPr>
                <w:rStyle w:val="Hyperlink"/>
                <w:noProof/>
              </w:rPr>
              <w:t>Ukraine casualties</w:t>
            </w:r>
            <w:r>
              <w:rPr>
                <w:noProof/>
                <w:webHidden/>
              </w:rPr>
              <w:tab/>
            </w:r>
            <w:r>
              <w:rPr>
                <w:noProof/>
                <w:webHidden/>
              </w:rPr>
              <w:fldChar w:fldCharType="begin"/>
            </w:r>
            <w:r>
              <w:rPr>
                <w:noProof/>
                <w:webHidden/>
              </w:rPr>
              <w:instrText xml:space="preserve"> PAGEREF _Toc199423722 \h </w:instrText>
            </w:r>
            <w:r>
              <w:rPr>
                <w:noProof/>
                <w:webHidden/>
              </w:rPr>
            </w:r>
            <w:r>
              <w:rPr>
                <w:noProof/>
                <w:webHidden/>
              </w:rPr>
              <w:fldChar w:fldCharType="separate"/>
            </w:r>
            <w:r>
              <w:rPr>
                <w:noProof/>
                <w:webHidden/>
              </w:rPr>
              <w:t>18</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23" w:history="1">
            <w:r w:rsidRPr="00A65AFB">
              <w:rPr>
                <w:rStyle w:val="Hyperlink"/>
                <w:noProof/>
              </w:rPr>
              <w:t>Statistical Analysis and Predictive Modeling</w:t>
            </w:r>
            <w:r>
              <w:rPr>
                <w:noProof/>
                <w:webHidden/>
              </w:rPr>
              <w:tab/>
            </w:r>
            <w:r>
              <w:rPr>
                <w:noProof/>
                <w:webHidden/>
              </w:rPr>
              <w:fldChar w:fldCharType="begin"/>
            </w:r>
            <w:r>
              <w:rPr>
                <w:noProof/>
                <w:webHidden/>
              </w:rPr>
              <w:instrText xml:space="preserve"> PAGEREF _Toc199423723 \h </w:instrText>
            </w:r>
            <w:r>
              <w:rPr>
                <w:noProof/>
                <w:webHidden/>
              </w:rPr>
            </w:r>
            <w:r>
              <w:rPr>
                <w:noProof/>
                <w:webHidden/>
              </w:rPr>
              <w:fldChar w:fldCharType="separate"/>
            </w:r>
            <w:r>
              <w:rPr>
                <w:noProof/>
                <w:webHidden/>
              </w:rPr>
              <w:t>19</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24" w:history="1">
            <w:r w:rsidRPr="00A65AFB">
              <w:rPr>
                <w:rStyle w:val="Hyperlink"/>
                <w:noProof/>
              </w:rPr>
              <w:t>Data Visualization Dashboard</w:t>
            </w:r>
            <w:r>
              <w:rPr>
                <w:noProof/>
                <w:webHidden/>
              </w:rPr>
              <w:tab/>
            </w:r>
            <w:r>
              <w:rPr>
                <w:noProof/>
                <w:webHidden/>
              </w:rPr>
              <w:fldChar w:fldCharType="begin"/>
            </w:r>
            <w:r>
              <w:rPr>
                <w:noProof/>
                <w:webHidden/>
              </w:rPr>
              <w:instrText xml:space="preserve"> PAGEREF _Toc199423724 \h </w:instrText>
            </w:r>
            <w:r>
              <w:rPr>
                <w:noProof/>
                <w:webHidden/>
              </w:rPr>
            </w:r>
            <w:r>
              <w:rPr>
                <w:noProof/>
                <w:webHidden/>
              </w:rPr>
              <w:fldChar w:fldCharType="separate"/>
            </w:r>
            <w:r>
              <w:rPr>
                <w:noProof/>
                <w:webHidden/>
              </w:rPr>
              <w:t>24</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25" w:history="1">
            <w:r w:rsidRPr="00A65AFB">
              <w:rPr>
                <w:rStyle w:val="Hyperlink"/>
                <w:noProof/>
              </w:rPr>
              <w:t>Conclusion</w:t>
            </w:r>
            <w:r>
              <w:rPr>
                <w:noProof/>
                <w:webHidden/>
              </w:rPr>
              <w:tab/>
            </w:r>
            <w:r>
              <w:rPr>
                <w:noProof/>
                <w:webHidden/>
              </w:rPr>
              <w:fldChar w:fldCharType="begin"/>
            </w:r>
            <w:r>
              <w:rPr>
                <w:noProof/>
                <w:webHidden/>
              </w:rPr>
              <w:instrText xml:space="preserve"> PAGEREF _Toc199423725 \h </w:instrText>
            </w:r>
            <w:r>
              <w:rPr>
                <w:noProof/>
                <w:webHidden/>
              </w:rPr>
            </w:r>
            <w:r>
              <w:rPr>
                <w:noProof/>
                <w:webHidden/>
              </w:rPr>
              <w:fldChar w:fldCharType="separate"/>
            </w:r>
            <w:r>
              <w:rPr>
                <w:noProof/>
                <w:webHidden/>
              </w:rPr>
              <w:t>30</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26" w:history="1">
            <w:r w:rsidRPr="00A65AFB">
              <w:rPr>
                <w:rStyle w:val="Hyperlink"/>
                <w:noProof/>
              </w:rPr>
              <w:t>Limitations and further work</w:t>
            </w:r>
            <w:r>
              <w:rPr>
                <w:noProof/>
                <w:webHidden/>
              </w:rPr>
              <w:tab/>
            </w:r>
            <w:r>
              <w:rPr>
                <w:noProof/>
                <w:webHidden/>
              </w:rPr>
              <w:fldChar w:fldCharType="begin"/>
            </w:r>
            <w:r>
              <w:rPr>
                <w:noProof/>
                <w:webHidden/>
              </w:rPr>
              <w:instrText xml:space="preserve"> PAGEREF _Toc199423726 \h </w:instrText>
            </w:r>
            <w:r>
              <w:rPr>
                <w:noProof/>
                <w:webHidden/>
              </w:rPr>
            </w:r>
            <w:r>
              <w:rPr>
                <w:noProof/>
                <w:webHidden/>
              </w:rPr>
              <w:fldChar w:fldCharType="separate"/>
            </w:r>
            <w:r>
              <w:rPr>
                <w:noProof/>
                <w:webHidden/>
              </w:rPr>
              <w:t>30</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27" w:history="1">
            <w:r w:rsidRPr="00A65AFB">
              <w:rPr>
                <w:rStyle w:val="Hyperlink"/>
                <w:noProof/>
              </w:rPr>
              <w:t>References</w:t>
            </w:r>
            <w:r>
              <w:rPr>
                <w:noProof/>
                <w:webHidden/>
              </w:rPr>
              <w:tab/>
            </w:r>
            <w:r>
              <w:rPr>
                <w:noProof/>
                <w:webHidden/>
              </w:rPr>
              <w:fldChar w:fldCharType="begin"/>
            </w:r>
            <w:r>
              <w:rPr>
                <w:noProof/>
                <w:webHidden/>
              </w:rPr>
              <w:instrText xml:space="preserve"> PAGEREF _Toc199423727 \h </w:instrText>
            </w:r>
            <w:r>
              <w:rPr>
                <w:noProof/>
                <w:webHidden/>
              </w:rPr>
            </w:r>
            <w:r>
              <w:rPr>
                <w:noProof/>
                <w:webHidden/>
              </w:rPr>
              <w:fldChar w:fldCharType="separate"/>
            </w:r>
            <w:r>
              <w:rPr>
                <w:noProof/>
                <w:webHidden/>
              </w:rPr>
              <w:t>31</w:t>
            </w:r>
            <w:r>
              <w:rPr>
                <w:noProof/>
                <w:webHidden/>
              </w:rPr>
              <w:fldChar w:fldCharType="end"/>
            </w:r>
          </w:hyperlink>
        </w:p>
        <w:p w:rsidR="001940A3" w:rsidRDefault="001940A3">
          <w:pPr>
            <w:pStyle w:val="TOC1"/>
            <w:tabs>
              <w:tab w:val="right" w:leader="dot" w:pos="9350"/>
            </w:tabs>
            <w:rPr>
              <w:rFonts w:eastAsiaTheme="minorEastAsia" w:cs="Arial Unicode MS"/>
              <w:b w:val="0"/>
              <w:bCs w:val="0"/>
              <w:caps w:val="0"/>
              <w:noProof/>
              <w:kern w:val="2"/>
              <w:sz w:val="24"/>
              <w:szCs w:val="34"/>
              <w:lang w:val="en-BT"/>
              <w14:ligatures w14:val="standardContextual"/>
            </w:rPr>
          </w:pPr>
          <w:hyperlink w:anchor="_Toc199423728" w:history="1">
            <w:r w:rsidRPr="00A65AFB">
              <w:rPr>
                <w:rStyle w:val="Hyperlink"/>
                <w:noProof/>
              </w:rPr>
              <w:t>Appendix</w:t>
            </w:r>
            <w:r>
              <w:rPr>
                <w:noProof/>
                <w:webHidden/>
              </w:rPr>
              <w:tab/>
            </w:r>
            <w:r>
              <w:rPr>
                <w:noProof/>
                <w:webHidden/>
              </w:rPr>
              <w:fldChar w:fldCharType="begin"/>
            </w:r>
            <w:r>
              <w:rPr>
                <w:noProof/>
                <w:webHidden/>
              </w:rPr>
              <w:instrText xml:space="preserve"> PAGEREF _Toc199423728 \h </w:instrText>
            </w:r>
            <w:r>
              <w:rPr>
                <w:noProof/>
                <w:webHidden/>
              </w:rPr>
            </w:r>
            <w:r>
              <w:rPr>
                <w:noProof/>
                <w:webHidden/>
              </w:rPr>
              <w:fldChar w:fldCharType="separate"/>
            </w:r>
            <w:r>
              <w:rPr>
                <w:noProof/>
                <w:webHidden/>
              </w:rPr>
              <w:t>32</w:t>
            </w:r>
            <w:r>
              <w:rPr>
                <w:noProof/>
                <w:webHidden/>
              </w:rPr>
              <w:fldChar w:fldCharType="end"/>
            </w:r>
          </w:hyperlink>
        </w:p>
        <w:p w:rsidR="00B560C8" w:rsidRDefault="00B560C8">
          <w:r w:rsidRPr="00B560C8">
            <w:rPr>
              <w:rFonts w:cs="Times New Roman"/>
              <w:b/>
              <w:bCs/>
              <w:noProof/>
              <w:color w:val="000000" w:themeColor="text1"/>
            </w:rPr>
            <w:fldChar w:fldCharType="end"/>
          </w:r>
        </w:p>
      </w:sdtContent>
    </w:sdt>
    <w:p w:rsidR="00B560C8" w:rsidRDefault="00B560C8" w:rsidP="00B560C8">
      <w:pPr>
        <w:pStyle w:val="TOCHeading"/>
      </w:pPr>
    </w:p>
    <w:p w:rsidR="00C8536E" w:rsidRDefault="00C8536E" w:rsidP="00C8536E">
      <w:pPr>
        <w:pStyle w:val="Heading1"/>
        <w:spacing w:after="160" w:line="360" w:lineRule="auto"/>
      </w:pPr>
    </w:p>
    <w:p w:rsidR="00C8536E" w:rsidRDefault="00C8536E" w:rsidP="00C8536E">
      <w:pPr>
        <w:pStyle w:val="Heading1"/>
        <w:spacing w:after="160" w:line="360" w:lineRule="auto"/>
      </w:pPr>
    </w:p>
    <w:p w:rsidR="00C8536E" w:rsidRDefault="00C8536E" w:rsidP="00C8536E">
      <w:pPr>
        <w:pStyle w:val="Heading1"/>
        <w:spacing w:after="160" w:line="360" w:lineRule="auto"/>
        <w:sectPr w:rsidR="00C8536E">
          <w:footerReference w:type="default" r:id="rId10"/>
          <w:pgSz w:w="12240" w:h="15840"/>
          <w:pgMar w:top="1440" w:right="1440" w:bottom="1440" w:left="1440" w:header="720" w:footer="720" w:gutter="0"/>
          <w:pgNumType w:start="0"/>
          <w:cols w:space="720"/>
          <w:titlePg/>
        </w:sectPr>
      </w:pPr>
    </w:p>
    <w:p w:rsidR="0028525E" w:rsidRPr="00C8536E" w:rsidRDefault="00CA0015" w:rsidP="00C8536E">
      <w:pPr>
        <w:pStyle w:val="Heading1"/>
        <w:spacing w:line="360" w:lineRule="auto"/>
      </w:pPr>
      <w:bookmarkStart w:id="1" w:name="_Toc198841108"/>
      <w:bookmarkStart w:id="2" w:name="_Toc199423706"/>
      <w:r w:rsidRPr="00C8536E">
        <w:lastRenderedPageBreak/>
        <w:t>Introduction</w:t>
      </w:r>
      <w:bookmarkEnd w:id="1"/>
      <w:bookmarkEnd w:id="2"/>
    </w:p>
    <w:p w:rsidR="0028525E" w:rsidRPr="00140694" w:rsidRDefault="00CA0015" w:rsidP="00C8536E">
      <w:pPr>
        <w:tabs>
          <w:tab w:val="left" w:pos="3960"/>
        </w:tabs>
        <w:spacing w:line="360" w:lineRule="auto"/>
        <w:jc w:val="both"/>
        <w:rPr>
          <w:rFonts w:eastAsia="Times New Roman" w:cs="Times New Roman"/>
          <w:szCs w:val="24"/>
        </w:rPr>
      </w:pPr>
      <w:r w:rsidRPr="00140694">
        <w:rPr>
          <w:rFonts w:eastAsia="Times New Roman" w:cs="Times New Roman"/>
          <w:szCs w:val="24"/>
        </w:rPr>
        <w:t>The Russia-Ukraine war that started in early 2022 continues to be one of the most significant geopolitical occurrences of the 21st century. Aside from its devastating human and economic price, the war has created a tremendous amount of data that can be broken down to understand its implications more objectively. More precisely, data on losses of war equipment, foreign aid, and civilian and military deaths offer a quantitative base upon which to estimate the magnitude and development of the war.</w:t>
      </w: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CA0015" w:rsidP="00C8536E">
      <w:pPr>
        <w:tabs>
          <w:tab w:val="left" w:pos="3960"/>
        </w:tabs>
        <w:spacing w:line="360" w:lineRule="auto"/>
        <w:jc w:val="both"/>
        <w:rPr>
          <w:rFonts w:eastAsia="Times New Roman" w:cs="Times New Roman"/>
          <w:szCs w:val="24"/>
        </w:rPr>
      </w:pPr>
      <w:r w:rsidRPr="00140694">
        <w:rPr>
          <w:rFonts w:eastAsia="Times New Roman" w:cs="Times New Roman"/>
          <w:szCs w:val="24"/>
        </w:rPr>
        <w:t>This mini project is designed to use data analysis to examine three most significant aspects of the war: loss of equipment, economic aid, and casualties—displaying the figures for Russia and Ukraine in contrast. By employing data from reputable open-source databases alongside government dispatches, this study hopes to expose patterns and trends depicting the ferocity of military operations, the effect of foreign aid, and the human cost of the war.</w:t>
      </w: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CA0015" w:rsidP="00C8536E">
      <w:pPr>
        <w:tabs>
          <w:tab w:val="left" w:pos="3960"/>
        </w:tabs>
        <w:spacing w:line="360" w:lineRule="auto"/>
        <w:jc w:val="both"/>
        <w:rPr>
          <w:rFonts w:eastAsia="Times New Roman" w:cs="Times New Roman"/>
          <w:szCs w:val="24"/>
        </w:rPr>
      </w:pPr>
      <w:r w:rsidRPr="00140694">
        <w:rPr>
          <w:rFonts w:eastAsia="Times New Roman" w:cs="Times New Roman"/>
          <w:szCs w:val="24"/>
        </w:rPr>
        <w:t xml:space="preserve">With statistical analysis and data visualization software such as </w:t>
      </w:r>
      <w:proofErr w:type="spellStart"/>
      <w:r w:rsidRPr="00140694">
        <w:rPr>
          <w:rFonts w:eastAsia="Times New Roman" w:cs="Times New Roman"/>
          <w:szCs w:val="24"/>
        </w:rPr>
        <w:t>Plotly</w:t>
      </w:r>
      <w:proofErr w:type="spellEnd"/>
      <w:r w:rsidRPr="00140694">
        <w:rPr>
          <w:rFonts w:eastAsia="Times New Roman" w:cs="Times New Roman"/>
          <w:szCs w:val="24"/>
        </w:rPr>
        <w:t>, Pandas, and Dash, the project transforms raw data into meaningful charts and interactive dashboards. Not only do the analytics aim to reveal the evolving nature of the conflict but they also highlight the value of data in monitoring contemporary warfare.</w:t>
      </w: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CA0015" w:rsidP="00C8536E">
      <w:pPr>
        <w:tabs>
          <w:tab w:val="left" w:pos="3960"/>
        </w:tabs>
        <w:spacing w:line="360" w:lineRule="auto"/>
        <w:jc w:val="both"/>
        <w:rPr>
          <w:rFonts w:eastAsia="Times New Roman" w:cs="Times New Roman"/>
          <w:szCs w:val="24"/>
        </w:rPr>
      </w:pPr>
      <w:r w:rsidRPr="00140694">
        <w:rPr>
          <w:rFonts w:eastAsia="Times New Roman" w:cs="Times New Roman"/>
          <w:szCs w:val="24"/>
        </w:rPr>
        <w:t>The purpose of this project is to present a comprehensive, fact-oriented description of how the war affected both nations, offering informative content for purposes of aiding academic research, policy development, and public education.</w:t>
      </w: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28525E" w:rsidP="00C8536E">
      <w:pPr>
        <w:tabs>
          <w:tab w:val="left" w:pos="3960"/>
        </w:tabs>
        <w:spacing w:line="360" w:lineRule="auto"/>
        <w:jc w:val="both"/>
        <w:rPr>
          <w:rFonts w:eastAsia="Times New Roman" w:cs="Times New Roman"/>
          <w:szCs w:val="24"/>
        </w:rPr>
      </w:pPr>
    </w:p>
    <w:p w:rsidR="00E032E4" w:rsidRDefault="00E032E4" w:rsidP="00B9403C">
      <w:pPr>
        <w:pStyle w:val="Heading1"/>
        <w:spacing w:line="360" w:lineRule="auto"/>
      </w:pPr>
      <w:bookmarkStart w:id="3" w:name="_wjylfxjovx5n" w:colFirst="0" w:colLast="0"/>
      <w:bookmarkStart w:id="4" w:name="_Toc198841109"/>
      <w:bookmarkStart w:id="5" w:name="_Toc199423707"/>
      <w:bookmarkEnd w:id="3"/>
      <w:r>
        <w:lastRenderedPageBreak/>
        <w:t>Research Questions</w:t>
      </w:r>
      <w:bookmarkEnd w:id="5"/>
    </w:p>
    <w:p w:rsidR="00E032E4" w:rsidRDefault="00E032E4" w:rsidP="00B9403C">
      <w:pPr>
        <w:spacing w:line="360" w:lineRule="auto"/>
      </w:pPr>
      <w:r w:rsidRPr="00E032E4">
        <w:rPr>
          <w:bCs/>
        </w:rPr>
        <w:t>To guide this analysis, the following key research questions were formulated</w:t>
      </w:r>
      <w:r>
        <w:t>:</w:t>
      </w:r>
    </w:p>
    <w:p w:rsidR="00E032E4" w:rsidRPr="00E032E4" w:rsidRDefault="00E032E4" w:rsidP="00B9403C">
      <w:pPr>
        <w:spacing w:line="360" w:lineRule="auto"/>
        <w:rPr>
          <w:b/>
          <w:bCs/>
        </w:rPr>
      </w:pPr>
      <w:r w:rsidRPr="00E032E4">
        <w:rPr>
          <w:bCs/>
        </w:rPr>
        <w:t>1. How has the level of financial and military aid to Ukraine changed over time?</w:t>
      </w:r>
    </w:p>
    <w:p w:rsidR="00E032E4" w:rsidRPr="00E032E4" w:rsidRDefault="00E032E4" w:rsidP="00B9403C">
      <w:pPr>
        <w:spacing w:line="360" w:lineRule="auto"/>
        <w:rPr>
          <w:b/>
          <w:bCs/>
        </w:rPr>
      </w:pPr>
      <w:r w:rsidRPr="00E032E4">
        <w:rPr>
          <w:bCs/>
        </w:rPr>
        <w:t>2. What trends can be observed in Ukrainian</w:t>
      </w:r>
      <w:r>
        <w:rPr>
          <w:bCs/>
        </w:rPr>
        <w:t xml:space="preserve"> and Russian</w:t>
      </w:r>
      <w:r w:rsidRPr="00E032E4">
        <w:rPr>
          <w:bCs/>
        </w:rPr>
        <w:t xml:space="preserve"> personnel and equipment losses?</w:t>
      </w:r>
    </w:p>
    <w:p w:rsidR="00B9403C" w:rsidRDefault="00B9403C" w:rsidP="00B9403C">
      <w:pPr>
        <w:spacing w:line="360" w:lineRule="auto"/>
        <w:rPr>
          <w:b/>
          <w:bCs/>
        </w:rPr>
      </w:pPr>
      <w:r>
        <w:rPr>
          <w:b/>
          <w:bCs/>
        </w:rPr>
        <w:t>3</w:t>
      </w:r>
      <w:r w:rsidR="00E032E4" w:rsidRPr="00E032E4">
        <w:rPr>
          <w:bCs/>
        </w:rPr>
        <w:t>. How has the war impacted economic indicators such as GDP</w:t>
      </w:r>
    </w:p>
    <w:p w:rsidR="00E032E4" w:rsidRPr="00E032E4" w:rsidRDefault="00B9403C" w:rsidP="00B9403C">
      <w:pPr>
        <w:spacing w:line="360" w:lineRule="auto"/>
        <w:rPr>
          <w:b/>
          <w:bCs/>
        </w:rPr>
      </w:pPr>
      <w:r>
        <w:rPr>
          <w:b/>
          <w:bCs/>
        </w:rPr>
        <w:t>4</w:t>
      </w:r>
      <w:r w:rsidR="00E032E4" w:rsidRPr="00E032E4">
        <w:rPr>
          <w:bCs/>
        </w:rPr>
        <w:t>. Can we detect escalation or de-escalation phases using loss and aid data?</w:t>
      </w:r>
    </w:p>
    <w:p w:rsidR="00EA6CB9" w:rsidRPr="00C8536E" w:rsidRDefault="00CA0015" w:rsidP="00C8536E">
      <w:pPr>
        <w:pStyle w:val="Heading1"/>
        <w:spacing w:line="360" w:lineRule="auto"/>
      </w:pPr>
      <w:bookmarkStart w:id="6" w:name="_Toc199423708"/>
      <w:r w:rsidRPr="00C8536E">
        <w:t>Data Description</w:t>
      </w:r>
      <w:bookmarkStart w:id="7" w:name="_4keu34hevdxm" w:colFirst="0" w:colLast="0"/>
      <w:bookmarkEnd w:id="4"/>
      <w:bookmarkEnd w:id="6"/>
      <w:bookmarkEnd w:id="7"/>
    </w:p>
    <w:p w:rsidR="0028525E" w:rsidRPr="00EA6CB9" w:rsidRDefault="00C8536E" w:rsidP="00C8536E">
      <w:pPr>
        <w:pStyle w:val="Heading2"/>
        <w:spacing w:line="360" w:lineRule="auto"/>
      </w:pPr>
      <w:bookmarkStart w:id="8" w:name="_Toc198841110"/>
      <w:bookmarkStart w:id="9" w:name="_Toc199423709"/>
      <w:r>
        <w:t>Equipment losses</w:t>
      </w:r>
      <w:bookmarkEnd w:id="8"/>
      <w:bookmarkEnd w:id="9"/>
    </w:p>
    <w:p w:rsidR="00EA6CB9" w:rsidRPr="00EA6CB9" w:rsidRDefault="00CA0015" w:rsidP="00C8536E">
      <w:pPr>
        <w:spacing w:line="360" w:lineRule="auto"/>
        <w:rPr>
          <w:rFonts w:cs="Times New Roman"/>
          <w:szCs w:val="24"/>
          <w:lang w:val="en-US"/>
        </w:rPr>
      </w:pPr>
      <w:r w:rsidRPr="00140694">
        <w:rPr>
          <w:rFonts w:eastAsia="Times New Roman" w:cs="Times New Roman"/>
          <w:szCs w:val="24"/>
        </w:rPr>
        <w:t>The dataset on equipment losses is available in the Ukraine-Russia-War-Dataset GitHub repo and provides a cumulative daily record of military hardware losses for both Russia and Ukraine in the ongoing conflict that started on 24 February 2022. It comes to us formatted XLSX and lists nearly every kind of equipment-featuring tanks, armored personnel carriers (APCs), artillery, helicopters, aircraft, UAVs, vehicles, fuel tanks, naval ships &amp; specialized equipment. Date-wise categorized entries allow total equipment losses to be followed chronologically. Values are cumulative counts updated daily as new data comes in from the General Staff of the Armed Forces of Ukraine. There are separate data files: one tracks losses reported to Russian forces and the other, Ukrainian losses. A third one lists equipment losses, mainly of Russian forces, that have been visually confirmed and verified by independent Oryx. These are losses that are only included if verified. Being raw data, it is cleanly structured and machine-readable but does not provide any analytical perspectives or context. It falls on the user to interpret and make sense of the data. The dataset thus allows one to compare equipment attrition of the two sides and supports various analytical approaches, including</w:t>
      </w:r>
      <w:r w:rsidR="00EA6CB9">
        <w:rPr>
          <w:rFonts w:eastAsia="Times New Roman" w:cs="Times New Roman"/>
          <w:szCs w:val="24"/>
        </w:rPr>
        <w:t xml:space="preserve"> </w:t>
      </w:r>
      <w:r w:rsidRPr="00140694">
        <w:rPr>
          <w:rFonts w:eastAsia="Times New Roman" w:cs="Times New Roman"/>
          <w:szCs w:val="24"/>
        </w:rPr>
        <w:t>identification of trends, visualization of data, and forecasting.</w:t>
      </w:r>
      <w:r w:rsidRPr="00140694">
        <w:rPr>
          <w:rFonts w:eastAsia="Times New Roman" w:cs="Times New Roman"/>
          <w:szCs w:val="24"/>
        </w:rPr>
        <w:br/>
        <w:t>Source: -</w:t>
      </w:r>
      <w:hyperlink r:id="rId11">
        <w:r w:rsidR="0028525E" w:rsidRPr="00140694">
          <w:rPr>
            <w:rFonts w:eastAsia="Times New Roman" w:cs="Times New Roman"/>
            <w:szCs w:val="24"/>
          </w:rPr>
          <w:t xml:space="preserve"> </w:t>
        </w:r>
      </w:hyperlink>
      <w:hyperlink r:id="rId12">
        <w:r w:rsidR="0028525E" w:rsidRPr="00140694">
          <w:rPr>
            <w:rFonts w:eastAsia="Times New Roman" w:cs="Times New Roman"/>
            <w:color w:val="1155CC"/>
            <w:szCs w:val="24"/>
            <w:u w:val="single"/>
          </w:rPr>
          <w:t>https://github.com/leedrake5/Russia-Ukraine.git</w:t>
        </w:r>
      </w:hyperlink>
      <w:r w:rsidR="00EA6CB9">
        <w:rPr>
          <w:rFonts w:cs="Times New Roman"/>
        </w:rPr>
        <w:t xml:space="preserve"> </w:t>
      </w:r>
      <w:r w:rsidR="00EA6CB9" w:rsidRPr="00EA6CB9">
        <w:rPr>
          <w:rFonts w:cs="Times New Roman"/>
          <w:szCs w:val="24"/>
          <w:lang w:val="en-US"/>
        </w:rPr>
        <w:t xml:space="preserve">pulled from Oryx’s site which provided up to date articles and data on ongoing wars. </w:t>
      </w:r>
    </w:p>
    <w:p w:rsidR="0028525E" w:rsidRPr="00C8536E" w:rsidRDefault="00CA0015" w:rsidP="00C8536E">
      <w:pPr>
        <w:pStyle w:val="Heading2"/>
        <w:spacing w:line="360" w:lineRule="auto"/>
      </w:pPr>
      <w:bookmarkStart w:id="10" w:name="_mvcf1mh63sk7" w:colFirst="0" w:colLast="0"/>
      <w:bookmarkStart w:id="11" w:name="_Toc198841111"/>
      <w:bookmarkStart w:id="12" w:name="_Toc199423710"/>
      <w:bookmarkEnd w:id="10"/>
      <w:r w:rsidRPr="00C8536E">
        <w:lastRenderedPageBreak/>
        <w:t xml:space="preserve">Russian </w:t>
      </w:r>
      <w:r w:rsidR="00EA6CB9" w:rsidRPr="00C8536E">
        <w:t>personnel losses</w:t>
      </w:r>
      <w:bookmarkEnd w:id="11"/>
      <w:bookmarkEnd w:id="12"/>
    </w:p>
    <w:p w:rsidR="00EA6CB9" w:rsidRDefault="00EA6CB9" w:rsidP="00C8536E">
      <w:pPr>
        <w:pStyle w:val="NormalWeb"/>
        <w:spacing w:line="360" w:lineRule="auto"/>
      </w:pPr>
      <w:r>
        <w:rPr>
          <w:lang w:val="en-US"/>
        </w:rPr>
        <w:t xml:space="preserve">Retrieved from the </w:t>
      </w:r>
      <w:proofErr w:type="spellStart"/>
      <w:r>
        <w:rPr>
          <w:lang w:val="en-US"/>
        </w:rPr>
        <w:t>Mediazona</w:t>
      </w:r>
      <w:proofErr w:type="spellEnd"/>
      <w:r>
        <w:rPr>
          <w:lang w:val="en-US"/>
        </w:rPr>
        <w:t xml:space="preserve"> article titled ‘</w:t>
      </w:r>
      <w:r>
        <w:rPr>
          <w:i/>
          <w:iCs/>
          <w:color w:val="000000"/>
        </w:rPr>
        <w:t>Russian losses in the war with Ukraine</w:t>
      </w:r>
      <w:r>
        <w:rPr>
          <w:lang w:val="en-US"/>
        </w:rPr>
        <w:t xml:space="preserve">’ </w:t>
      </w:r>
      <w:hyperlink r:id="rId13" w:history="1">
        <w:r w:rsidRPr="00337E55">
          <w:rPr>
            <w:rStyle w:val="Hyperlink"/>
            <w:lang w:val="en-US"/>
          </w:rPr>
          <w:t>https://en.zona.media/article/2025/04/25/casualties_eng-trl</w:t>
        </w:r>
      </w:hyperlink>
      <w:r>
        <w:rPr>
          <w:lang w:val="en-US"/>
        </w:rPr>
        <w:t xml:space="preserve">. </w:t>
      </w:r>
      <w:r>
        <w:rPr>
          <w:rStyle w:val="Emphasis"/>
          <w:rFonts w:eastAsiaTheme="majorEastAsia"/>
        </w:rPr>
        <w:t>Mediazona,</w:t>
      </w:r>
      <w:r>
        <w:t xml:space="preserve"> in collaboration with </w:t>
      </w:r>
      <w:r>
        <w:rPr>
          <w:rStyle w:val="Emphasis"/>
          <w:rFonts w:eastAsiaTheme="majorEastAsia"/>
        </w:rPr>
        <w:t xml:space="preserve">BBC News </w:t>
      </w:r>
      <w:r>
        <w:t>Russian service and a team of volunteers, maintains a named list of deceased Russian military personnel. This list is compiled from verified, publicly available sources, including social media posts by family members, local news reports, and official announcements from regional authorities.</w:t>
      </w:r>
    </w:p>
    <w:p w:rsidR="0028525E" w:rsidRPr="00140694" w:rsidRDefault="00CA0015" w:rsidP="00C8536E">
      <w:pPr>
        <w:tabs>
          <w:tab w:val="left" w:pos="3960"/>
        </w:tabs>
        <w:spacing w:line="360" w:lineRule="auto"/>
        <w:rPr>
          <w:rFonts w:eastAsia="Times New Roman" w:cs="Times New Roman"/>
          <w:szCs w:val="24"/>
        </w:rPr>
      </w:pPr>
      <w:r w:rsidRPr="00140694">
        <w:rPr>
          <w:rFonts w:eastAsia="Times New Roman" w:cs="Times New Roman"/>
          <w:szCs w:val="24"/>
        </w:rPr>
        <w:t xml:space="preserve">Source: </w:t>
      </w:r>
      <w:hyperlink r:id="rId14">
        <w:r w:rsidR="0028525E" w:rsidRPr="00140694">
          <w:rPr>
            <w:rFonts w:eastAsia="Times New Roman" w:cs="Times New Roman"/>
            <w:color w:val="1155CC"/>
            <w:szCs w:val="24"/>
            <w:u w:val="single"/>
          </w:rPr>
          <w:t>https://en.zona.media/article/2025/04/25/casualties_eng-trl</w:t>
        </w:r>
      </w:hyperlink>
      <w:r w:rsidRPr="00140694">
        <w:rPr>
          <w:rFonts w:eastAsia="Times New Roman" w:cs="Times New Roman"/>
          <w:szCs w:val="24"/>
        </w:rPr>
        <w:t>.</w:t>
      </w:r>
    </w:p>
    <w:p w:rsidR="00140694" w:rsidRPr="00C8536E" w:rsidRDefault="00CA0015" w:rsidP="00C8536E">
      <w:pPr>
        <w:pStyle w:val="Heading2"/>
        <w:spacing w:line="360" w:lineRule="auto"/>
      </w:pPr>
      <w:bookmarkStart w:id="13" w:name="_adge6ygytfvv" w:colFirst="0" w:colLast="0"/>
      <w:bookmarkStart w:id="14" w:name="_Toc198841112"/>
      <w:bookmarkStart w:id="15" w:name="_Toc199423711"/>
      <w:bookmarkEnd w:id="13"/>
      <w:r w:rsidRPr="00C8536E">
        <w:t xml:space="preserve">Financial </w:t>
      </w:r>
      <w:r w:rsidR="00EA6CB9" w:rsidRPr="00C8536E">
        <w:t>aid to Ukraine</w:t>
      </w:r>
      <w:bookmarkEnd w:id="14"/>
      <w:bookmarkEnd w:id="15"/>
    </w:p>
    <w:p w:rsidR="00EA6CB9" w:rsidRPr="00EA6CB9" w:rsidRDefault="00CA0015" w:rsidP="00C8536E">
      <w:pPr>
        <w:spacing w:line="360" w:lineRule="auto"/>
        <w:rPr>
          <w:lang w:val="en-US"/>
        </w:rPr>
      </w:pPr>
      <w:r w:rsidRPr="00140694">
        <w:rPr>
          <w:rFonts w:eastAsia="Times New Roman" w:cs="Times New Roman"/>
          <w:szCs w:val="24"/>
        </w:rPr>
        <w:t xml:space="preserve">This raw dataset captures humanitarian contributions from </w:t>
      </w:r>
      <w:r w:rsidR="00AF142C">
        <w:rPr>
          <w:rFonts w:eastAsia="Times New Roman" w:cs="Times New Roman"/>
          <w:szCs w:val="24"/>
        </w:rPr>
        <w:t>different countries</w:t>
      </w:r>
      <w:r w:rsidRPr="00140694">
        <w:rPr>
          <w:rFonts w:eastAsia="Times New Roman" w:cs="Times New Roman"/>
          <w:szCs w:val="24"/>
        </w:rPr>
        <w:t xml:space="preserve"> to Ukraine as a response to this ongoing crisis, with detailed entries from March 2022 until June 2023. In every record, the fields available are: donor country</w:t>
      </w:r>
      <w:r w:rsidR="00AF142C">
        <w:rPr>
          <w:rFonts w:eastAsia="Times New Roman" w:cs="Times New Roman"/>
          <w:szCs w:val="24"/>
        </w:rPr>
        <w:t xml:space="preserve">, </w:t>
      </w:r>
      <w:r w:rsidRPr="00140694">
        <w:rPr>
          <w:rFonts w:eastAsia="Times New Roman" w:cs="Times New Roman"/>
          <w:szCs w:val="24"/>
        </w:rPr>
        <w:t>recipient country (Ukraine), the date of announcement, the sector of aid (for instance, Humanitarian assistance or Energy security), funding amount in Australian dollars (AUD), delivery channel (such, for example, United Nations agencies like WFP, UNFPA, or UNOCHA), and the purpose or description of the assistance.</w:t>
      </w:r>
      <w:r w:rsidR="00EA6CB9">
        <w:rPr>
          <w:color w:val="000000"/>
        </w:rPr>
        <w:t xml:space="preserve"> </w:t>
      </w:r>
      <w:r w:rsidR="00EA6CB9" w:rsidRPr="00EA6CB9">
        <w:rPr>
          <w:rFonts w:cs="Times New Roman"/>
          <w:szCs w:val="24"/>
        </w:rPr>
        <w:t>The data used in this project comes from the Kiel Institute for the World Economy's Ukraine Support Tracker. This dataset tracks government-to-government commitments of military, financial, and humanitarian aid to Ukraine since January 24, 2022.</w:t>
      </w:r>
    </w:p>
    <w:p w:rsidR="0028525E" w:rsidRPr="00EA6CB9" w:rsidRDefault="00EA6CB9" w:rsidP="00C8536E">
      <w:pPr>
        <w:pStyle w:val="s3"/>
        <w:spacing w:before="0" w:beforeAutospacing="0" w:after="0" w:afterAutospacing="0" w:line="360" w:lineRule="auto"/>
        <w:rPr>
          <w:rFonts w:ascii="-webkit-standard" w:hAnsi="-webkit-standard"/>
          <w:color w:val="000000"/>
          <w:sz w:val="18"/>
          <w:szCs w:val="18"/>
        </w:rPr>
      </w:pPr>
      <w:r>
        <w:t>S</w:t>
      </w:r>
      <w:r w:rsidRPr="00140694">
        <w:t>ource:</w:t>
      </w:r>
      <w:r>
        <w:t xml:space="preserve"> </w:t>
      </w:r>
      <w:hyperlink r:id="rId15" w:history="1">
        <w:r w:rsidRPr="00337E55">
          <w:rPr>
            <w:rStyle w:val="Hyperlink"/>
            <w:lang w:val="en-US"/>
          </w:rPr>
          <w:t>https://www.ifw-kiel.de/publications/ukraine-support-tracker-data-20758/</w:t>
        </w:r>
      </w:hyperlink>
    </w:p>
    <w:p w:rsidR="0028525E" w:rsidRPr="00C8536E" w:rsidRDefault="00CA0015" w:rsidP="00C8536E">
      <w:pPr>
        <w:pStyle w:val="Heading2"/>
        <w:spacing w:line="360" w:lineRule="auto"/>
      </w:pPr>
      <w:bookmarkStart w:id="16" w:name="_5766wcdd7wgw" w:colFirst="0" w:colLast="0"/>
      <w:bookmarkStart w:id="17" w:name="_Toc198841113"/>
      <w:bookmarkStart w:id="18" w:name="_Toc199423712"/>
      <w:bookmarkEnd w:id="16"/>
      <w:r w:rsidRPr="00C8536E">
        <w:t xml:space="preserve">Economic </w:t>
      </w:r>
      <w:r w:rsidR="00C8536E" w:rsidRPr="00C8536E">
        <w:t>i</w:t>
      </w:r>
      <w:r w:rsidRPr="00C8536E">
        <w:t>ndicator</w:t>
      </w:r>
      <w:r w:rsidR="00C8536E" w:rsidRPr="00C8536E">
        <w:t>s</w:t>
      </w:r>
      <w:bookmarkEnd w:id="17"/>
      <w:bookmarkEnd w:id="18"/>
    </w:p>
    <w:p w:rsidR="0028525E" w:rsidRPr="00140694" w:rsidRDefault="00EA6CB9" w:rsidP="00C8536E">
      <w:pPr>
        <w:tabs>
          <w:tab w:val="left" w:pos="3960"/>
        </w:tabs>
        <w:spacing w:before="240" w:after="240" w:line="360" w:lineRule="auto"/>
        <w:rPr>
          <w:rFonts w:eastAsia="Times New Roman" w:cs="Times New Roman"/>
          <w:color w:val="1155CC"/>
          <w:sz w:val="18"/>
          <w:szCs w:val="18"/>
          <w:u w:val="single"/>
        </w:rPr>
      </w:pPr>
      <w:r>
        <w:rPr>
          <w:rFonts w:eastAsia="Times New Roman" w:cs="Times New Roman"/>
          <w:szCs w:val="24"/>
        </w:rPr>
        <w:t>This data obtained for World Bank Group’s open data portal contains different economic indicators such as GDP, inflation, employment rate among others</w:t>
      </w:r>
      <w:r w:rsidR="00C8536E">
        <w:rPr>
          <w:rFonts w:eastAsia="Times New Roman" w:cs="Times New Roman"/>
          <w:szCs w:val="24"/>
        </w:rPr>
        <w:t xml:space="preserve"> across different years. This will allow us to study the impact of the war on both countries.</w:t>
      </w:r>
      <w:r w:rsidRPr="00140694">
        <w:rPr>
          <w:rFonts w:eastAsia="Times New Roman" w:cs="Times New Roman"/>
          <w:szCs w:val="24"/>
        </w:rPr>
        <w:br/>
        <w:t xml:space="preserve">Source: </w:t>
      </w:r>
      <w:hyperlink r:id="rId16">
        <w:r w:rsidR="0028525E" w:rsidRPr="00140694">
          <w:rPr>
            <w:rFonts w:eastAsia="Times New Roman" w:cs="Times New Roman"/>
            <w:color w:val="1155CC"/>
            <w:szCs w:val="24"/>
            <w:u w:val="single"/>
          </w:rPr>
          <w:t>https://data.worldbank.org/country/ukrai</w:t>
        </w:r>
      </w:hyperlink>
      <w:hyperlink r:id="rId17">
        <w:r w:rsidR="0028525E" w:rsidRPr="00140694">
          <w:rPr>
            <w:rFonts w:eastAsia="Times New Roman" w:cs="Times New Roman"/>
            <w:color w:val="1155CC"/>
            <w:sz w:val="18"/>
            <w:szCs w:val="18"/>
            <w:u w:val="single"/>
          </w:rPr>
          <w:t>ne</w:t>
        </w:r>
      </w:hyperlink>
    </w:p>
    <w:p w:rsidR="0028525E" w:rsidRPr="00C8536E" w:rsidRDefault="00CA0015" w:rsidP="00C8536E">
      <w:pPr>
        <w:pStyle w:val="Heading2"/>
        <w:spacing w:line="360" w:lineRule="auto"/>
      </w:pPr>
      <w:bookmarkStart w:id="19" w:name="_r9mzjl8wh8oa" w:colFirst="0" w:colLast="0"/>
      <w:bookmarkStart w:id="20" w:name="_3m7kyr3vmejk" w:colFirst="0" w:colLast="0"/>
      <w:bookmarkStart w:id="21" w:name="_Toc198841114"/>
      <w:bookmarkStart w:id="22" w:name="_Toc199423713"/>
      <w:bookmarkEnd w:id="19"/>
      <w:bookmarkEnd w:id="20"/>
      <w:r w:rsidRPr="00C8536E">
        <w:lastRenderedPageBreak/>
        <w:t xml:space="preserve">Ukraine </w:t>
      </w:r>
      <w:r w:rsidR="00C8536E" w:rsidRPr="00C8536E">
        <w:t>c</w:t>
      </w:r>
      <w:r w:rsidRPr="00C8536E">
        <w:t>asualties</w:t>
      </w:r>
      <w:bookmarkEnd w:id="21"/>
      <w:bookmarkEnd w:id="22"/>
    </w:p>
    <w:p w:rsidR="00C8536E" w:rsidRDefault="00C8536E" w:rsidP="00C8536E">
      <w:pPr>
        <w:tabs>
          <w:tab w:val="left" w:pos="3960"/>
        </w:tabs>
        <w:spacing w:before="240" w:after="240" w:line="360" w:lineRule="auto"/>
        <w:rPr>
          <w:rFonts w:eastAsia="Times New Roman" w:cs="Times New Roman"/>
          <w:szCs w:val="24"/>
        </w:rPr>
      </w:pPr>
      <w:r>
        <w:rPr>
          <w:rFonts w:eastAsia="Times New Roman" w:cs="Times New Roman"/>
          <w:szCs w:val="24"/>
        </w:rPr>
        <w:t xml:space="preserve">The data for this was manually extracted from </w:t>
      </w:r>
      <w:r w:rsidRPr="00716A1D">
        <w:rPr>
          <w:rFonts w:cs="Times New Roman"/>
          <w:color w:val="000000" w:themeColor="text1"/>
          <w:szCs w:val="24"/>
          <w:lang w:val="en-US"/>
        </w:rPr>
        <w:t>Wikipedia articled titled ‘</w:t>
      </w:r>
      <w:r w:rsidRPr="00716A1D">
        <w:rPr>
          <w:rFonts w:eastAsia="Times New Roman" w:cs="Times New Roman"/>
          <w:color w:val="000000" w:themeColor="text1"/>
          <w:kern w:val="36"/>
          <w:szCs w:val="24"/>
        </w:rPr>
        <w:t>Casualties of the Russo-Ukrainian Wa</w:t>
      </w:r>
      <w:r>
        <w:rPr>
          <w:rFonts w:eastAsia="Times New Roman" w:cs="Times New Roman"/>
          <w:color w:val="000000" w:themeColor="text1"/>
          <w:kern w:val="36"/>
          <w:szCs w:val="24"/>
        </w:rPr>
        <w:t>r from the casualty section. This data contains the total confirmed losses of civilians in different provinces of Ukraine.</w:t>
      </w:r>
    </w:p>
    <w:p w:rsidR="00C8536E" w:rsidRDefault="00CA0015" w:rsidP="00C8536E">
      <w:pPr>
        <w:tabs>
          <w:tab w:val="left" w:pos="3960"/>
        </w:tabs>
        <w:spacing w:before="240" w:after="240" w:line="360" w:lineRule="auto"/>
        <w:rPr>
          <w:rFonts w:cs="Times New Roman"/>
          <w:szCs w:val="24"/>
        </w:rPr>
      </w:pPr>
      <w:r w:rsidRPr="00C8536E">
        <w:rPr>
          <w:rFonts w:eastAsia="Times New Roman" w:cs="Times New Roman"/>
          <w:szCs w:val="24"/>
        </w:rPr>
        <w:t xml:space="preserve">Source: </w:t>
      </w:r>
      <w:hyperlink r:id="rId18" w:anchor="Total_casualties">
        <w:r w:rsidR="0028525E" w:rsidRPr="00C8536E">
          <w:rPr>
            <w:rFonts w:eastAsia="Times New Roman" w:cs="Times New Roman"/>
            <w:b/>
            <w:color w:val="1155CC"/>
            <w:szCs w:val="24"/>
            <w:u w:val="single"/>
          </w:rPr>
          <w:t>https://en.wikipedia.org/wiki/Casualties_of_the_Russo-Ukrainian_War#Total_casualties</w:t>
        </w:r>
      </w:hyperlink>
      <w:bookmarkStart w:id="23" w:name="_6bwg33kmju6x" w:colFirst="0" w:colLast="0"/>
      <w:bookmarkStart w:id="24" w:name="_n229oh1de66n" w:colFirst="0" w:colLast="0"/>
      <w:bookmarkEnd w:id="23"/>
      <w:bookmarkEnd w:id="24"/>
    </w:p>
    <w:p w:rsidR="00C8536E" w:rsidRDefault="00E032E4" w:rsidP="00C8536E">
      <w:pPr>
        <w:tabs>
          <w:tab w:val="left" w:pos="3960"/>
        </w:tabs>
        <w:spacing w:before="240" w:after="240" w:line="360" w:lineRule="auto"/>
        <w:rPr>
          <w:rFonts w:eastAsia="Times New Roman" w:cs="Times New Roman"/>
          <w:b/>
          <w:bCs/>
          <w:szCs w:val="24"/>
          <w:shd w:val="clear" w:color="auto" w:fill="FBFCFE"/>
        </w:rPr>
      </w:pPr>
      <w:r>
        <w:rPr>
          <w:rFonts w:eastAsia="Times New Roman" w:cs="Times New Roman"/>
          <w:b/>
          <w:bCs/>
          <w:szCs w:val="24"/>
          <w:shd w:val="clear" w:color="auto" w:fill="FBFCFE"/>
        </w:rPr>
        <w:t>Libraries used</w:t>
      </w:r>
    </w:p>
    <w:p w:rsidR="00E032E4" w:rsidRPr="00140694" w:rsidRDefault="00E032E4" w:rsidP="00E032E4">
      <w:pPr>
        <w:numPr>
          <w:ilvl w:val="0"/>
          <w:numId w:val="11"/>
        </w:numPr>
        <w:tabs>
          <w:tab w:val="left" w:pos="3960"/>
        </w:tabs>
        <w:spacing w:line="360" w:lineRule="auto"/>
        <w:jc w:val="both"/>
        <w:rPr>
          <w:rFonts w:eastAsia="Times New Roman" w:cs="Times New Roman"/>
          <w:szCs w:val="24"/>
        </w:rPr>
      </w:pPr>
      <w:r w:rsidRPr="00140694">
        <w:rPr>
          <w:rFonts w:eastAsia="Times New Roman" w:cs="Times New Roman"/>
          <w:szCs w:val="24"/>
        </w:rPr>
        <w:t xml:space="preserve">Pandas, </w:t>
      </w:r>
      <w:proofErr w:type="spellStart"/>
      <w:r w:rsidRPr="00140694">
        <w:rPr>
          <w:rFonts w:eastAsia="Times New Roman" w:cs="Times New Roman"/>
          <w:szCs w:val="24"/>
        </w:rPr>
        <w:t>numpy</w:t>
      </w:r>
      <w:proofErr w:type="spellEnd"/>
      <w:r w:rsidRPr="00140694">
        <w:rPr>
          <w:rFonts w:eastAsia="Times New Roman" w:cs="Times New Roman"/>
          <w:szCs w:val="24"/>
        </w:rPr>
        <w:t xml:space="preserve"> for data manipulation</w:t>
      </w:r>
    </w:p>
    <w:p w:rsidR="00E032E4" w:rsidRPr="00140694" w:rsidRDefault="00E032E4" w:rsidP="00E032E4">
      <w:pPr>
        <w:numPr>
          <w:ilvl w:val="0"/>
          <w:numId w:val="11"/>
        </w:numPr>
        <w:tabs>
          <w:tab w:val="left" w:pos="3960"/>
        </w:tabs>
        <w:spacing w:line="360" w:lineRule="auto"/>
        <w:jc w:val="both"/>
        <w:rPr>
          <w:rFonts w:eastAsia="Times New Roman" w:cs="Times New Roman"/>
          <w:szCs w:val="24"/>
        </w:rPr>
      </w:pPr>
      <w:r w:rsidRPr="00140694">
        <w:rPr>
          <w:rFonts w:eastAsia="Times New Roman" w:cs="Times New Roman"/>
          <w:szCs w:val="24"/>
        </w:rPr>
        <w:t>Matplotlib, seaborn for plotting</w:t>
      </w:r>
    </w:p>
    <w:p w:rsidR="00E032E4" w:rsidRPr="00140694" w:rsidRDefault="00E032E4" w:rsidP="00E032E4">
      <w:pPr>
        <w:numPr>
          <w:ilvl w:val="0"/>
          <w:numId w:val="11"/>
        </w:numPr>
        <w:tabs>
          <w:tab w:val="left" w:pos="3960"/>
        </w:tabs>
        <w:spacing w:line="360" w:lineRule="auto"/>
        <w:jc w:val="both"/>
        <w:rPr>
          <w:rFonts w:eastAsia="Times New Roman" w:cs="Times New Roman"/>
          <w:szCs w:val="24"/>
        </w:rPr>
      </w:pPr>
      <w:proofErr w:type="spellStart"/>
      <w:r w:rsidRPr="00140694">
        <w:rPr>
          <w:rFonts w:eastAsia="Times New Roman" w:cs="Times New Roman"/>
          <w:szCs w:val="24"/>
        </w:rPr>
        <w:t>Statsmodels</w:t>
      </w:r>
      <w:proofErr w:type="spellEnd"/>
      <w:r w:rsidRPr="00140694">
        <w:rPr>
          <w:rFonts w:eastAsia="Times New Roman" w:cs="Times New Roman"/>
          <w:szCs w:val="24"/>
        </w:rPr>
        <w:t xml:space="preserve"> and </w:t>
      </w:r>
      <w:proofErr w:type="spellStart"/>
      <w:r w:rsidRPr="00140694">
        <w:rPr>
          <w:rFonts w:eastAsia="Times New Roman" w:cs="Times New Roman"/>
          <w:szCs w:val="24"/>
        </w:rPr>
        <w:t>sklearn</w:t>
      </w:r>
      <w:proofErr w:type="spellEnd"/>
      <w:r w:rsidRPr="00140694">
        <w:rPr>
          <w:rFonts w:eastAsia="Times New Roman" w:cs="Times New Roman"/>
          <w:szCs w:val="24"/>
        </w:rPr>
        <w:t xml:space="preserve"> for time series and forecasting models</w:t>
      </w:r>
    </w:p>
    <w:p w:rsidR="00E032E4" w:rsidRPr="001940A3" w:rsidRDefault="00E032E4" w:rsidP="001940A3">
      <w:pPr>
        <w:numPr>
          <w:ilvl w:val="0"/>
          <w:numId w:val="11"/>
        </w:numPr>
        <w:tabs>
          <w:tab w:val="left" w:pos="3960"/>
        </w:tabs>
        <w:spacing w:line="360" w:lineRule="auto"/>
        <w:jc w:val="both"/>
        <w:rPr>
          <w:rFonts w:eastAsia="Times New Roman" w:cs="Times New Roman"/>
          <w:szCs w:val="24"/>
        </w:rPr>
      </w:pPr>
      <w:r w:rsidRPr="00140694">
        <w:rPr>
          <w:rFonts w:eastAsia="Times New Roman" w:cs="Times New Roman"/>
          <w:szCs w:val="24"/>
        </w:rPr>
        <w:t xml:space="preserve">Suppressed warnings using </w:t>
      </w:r>
      <w:proofErr w:type="spellStart"/>
      <w:proofErr w:type="gramStart"/>
      <w:r w:rsidRPr="00140694">
        <w:rPr>
          <w:rFonts w:eastAsia="Times New Roman" w:cs="Times New Roman"/>
          <w:szCs w:val="24"/>
        </w:rPr>
        <w:t>warnings.filterwarnings</w:t>
      </w:r>
      <w:proofErr w:type="spellEnd"/>
      <w:proofErr w:type="gramEnd"/>
      <w:r w:rsidRPr="00140694">
        <w:rPr>
          <w:rFonts w:eastAsia="Times New Roman" w:cs="Times New Roman"/>
          <w:szCs w:val="24"/>
        </w:rPr>
        <w:t>(‘ignore’)</w:t>
      </w:r>
    </w:p>
    <w:p w:rsidR="00C8536E" w:rsidRDefault="00CA0015" w:rsidP="00C8536E">
      <w:pPr>
        <w:pStyle w:val="Heading1"/>
        <w:spacing w:line="360" w:lineRule="auto"/>
      </w:pPr>
      <w:bookmarkStart w:id="25" w:name="_Toc198841115"/>
      <w:bookmarkStart w:id="26" w:name="_Toc199423714"/>
      <w:r w:rsidRPr="00140694">
        <w:t>Data Preprocessing</w:t>
      </w:r>
      <w:bookmarkEnd w:id="25"/>
      <w:bookmarkEnd w:id="26"/>
      <w:r w:rsidRPr="00140694">
        <w:t xml:space="preserve"> </w:t>
      </w:r>
      <w:bookmarkStart w:id="27" w:name="_3adr8fj1av41" w:colFirst="0" w:colLast="0"/>
      <w:bookmarkEnd w:id="27"/>
    </w:p>
    <w:p w:rsidR="0028525E" w:rsidRPr="00E032E4" w:rsidRDefault="00CA0015" w:rsidP="00E032E4">
      <w:pPr>
        <w:pStyle w:val="Heading2"/>
        <w:spacing w:line="360" w:lineRule="auto"/>
      </w:pPr>
      <w:bookmarkStart w:id="28" w:name="_Toc198841116"/>
      <w:bookmarkStart w:id="29" w:name="_Toc199423715"/>
      <w:r w:rsidRPr="00140694">
        <w:t>Equipment Losses</w:t>
      </w:r>
      <w:bookmarkEnd w:id="28"/>
      <w:bookmarkEnd w:id="29"/>
    </w:p>
    <w:p w:rsidR="0028525E" w:rsidRPr="00140694" w:rsidRDefault="00CA0015" w:rsidP="00C8536E">
      <w:pPr>
        <w:numPr>
          <w:ilvl w:val="0"/>
          <w:numId w:val="4"/>
        </w:numPr>
        <w:tabs>
          <w:tab w:val="left" w:pos="3960"/>
        </w:tabs>
        <w:spacing w:line="360" w:lineRule="auto"/>
        <w:jc w:val="both"/>
        <w:rPr>
          <w:rFonts w:eastAsia="Times New Roman" w:cs="Times New Roman"/>
          <w:szCs w:val="24"/>
        </w:rPr>
      </w:pPr>
      <w:r w:rsidRPr="00140694">
        <w:rPr>
          <w:rFonts w:eastAsia="Times New Roman" w:cs="Times New Roman"/>
          <w:szCs w:val="24"/>
        </w:rPr>
        <w:t xml:space="preserve">Data Loading </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drawing>
          <wp:inline distT="114300" distB="114300" distL="114300" distR="114300">
            <wp:extent cx="5943600" cy="4191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419100"/>
                    </a:xfrm>
                    <a:prstGeom prst="rect">
                      <a:avLst/>
                    </a:prstGeom>
                    <a:ln/>
                  </pic:spPr>
                </pic:pic>
              </a:graphicData>
            </a:graphic>
          </wp:inline>
        </w:drawing>
      </w:r>
    </w:p>
    <w:p w:rsidR="0028525E" w:rsidRPr="00140694" w:rsidRDefault="00CA0015" w:rsidP="00C8536E">
      <w:pPr>
        <w:numPr>
          <w:ilvl w:val="0"/>
          <w:numId w:val="4"/>
        </w:numPr>
        <w:tabs>
          <w:tab w:val="left" w:pos="3960"/>
        </w:tabs>
        <w:spacing w:line="360" w:lineRule="auto"/>
        <w:jc w:val="both"/>
        <w:rPr>
          <w:rFonts w:eastAsia="Times New Roman" w:cs="Times New Roman"/>
          <w:szCs w:val="24"/>
        </w:rPr>
      </w:pPr>
      <w:r w:rsidRPr="00140694">
        <w:rPr>
          <w:rFonts w:eastAsia="Times New Roman" w:cs="Times New Roman"/>
          <w:szCs w:val="24"/>
        </w:rPr>
        <w:t>Datetime Conversion</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Converted the ‘Date’ column from string format to datetime format to facilitate time-series operations</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drawing>
          <wp:inline distT="114300" distB="114300" distL="114300" distR="114300">
            <wp:extent cx="3457575" cy="4953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457575" cy="495300"/>
                    </a:xfrm>
                    <a:prstGeom prst="rect">
                      <a:avLst/>
                    </a:prstGeom>
                    <a:ln/>
                  </pic:spPr>
                </pic:pic>
              </a:graphicData>
            </a:graphic>
          </wp:inline>
        </w:drawing>
      </w:r>
    </w:p>
    <w:p w:rsidR="0028525E" w:rsidRPr="00140694" w:rsidRDefault="00CA0015" w:rsidP="00C8536E">
      <w:pPr>
        <w:numPr>
          <w:ilvl w:val="0"/>
          <w:numId w:val="4"/>
        </w:numPr>
        <w:tabs>
          <w:tab w:val="left" w:pos="3960"/>
        </w:tabs>
        <w:spacing w:line="360" w:lineRule="auto"/>
        <w:jc w:val="both"/>
        <w:rPr>
          <w:rFonts w:eastAsia="Times New Roman" w:cs="Times New Roman"/>
          <w:szCs w:val="24"/>
        </w:rPr>
      </w:pPr>
      <w:r w:rsidRPr="00140694">
        <w:rPr>
          <w:rFonts w:eastAsia="Times New Roman" w:cs="Times New Roman"/>
          <w:szCs w:val="24"/>
        </w:rPr>
        <w:t>Setting Date as Index</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 xml:space="preserve">Set the 'Date' column as the </w:t>
      </w:r>
      <w:proofErr w:type="spellStart"/>
      <w:r w:rsidRPr="00140694">
        <w:rPr>
          <w:rFonts w:eastAsia="Times New Roman" w:cs="Times New Roman"/>
          <w:szCs w:val="24"/>
        </w:rPr>
        <w:t>DataFrame</w:t>
      </w:r>
      <w:proofErr w:type="spellEnd"/>
      <w:r w:rsidRPr="00140694">
        <w:rPr>
          <w:rFonts w:eastAsia="Times New Roman" w:cs="Times New Roman"/>
          <w:szCs w:val="24"/>
        </w:rPr>
        <w:t xml:space="preserve"> index to make it time-indexed</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drawing>
          <wp:inline distT="114300" distB="114300" distL="114300" distR="114300">
            <wp:extent cx="3048000" cy="46672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048000" cy="466725"/>
                    </a:xfrm>
                    <a:prstGeom prst="rect">
                      <a:avLst/>
                    </a:prstGeom>
                    <a:ln/>
                  </pic:spPr>
                </pic:pic>
              </a:graphicData>
            </a:graphic>
          </wp:inline>
        </w:drawing>
      </w:r>
    </w:p>
    <w:p w:rsidR="0028525E" w:rsidRPr="00140694" w:rsidRDefault="00CA0015" w:rsidP="00C8536E">
      <w:pPr>
        <w:numPr>
          <w:ilvl w:val="0"/>
          <w:numId w:val="4"/>
        </w:numPr>
        <w:tabs>
          <w:tab w:val="left" w:pos="3960"/>
        </w:tabs>
        <w:spacing w:line="360" w:lineRule="auto"/>
        <w:jc w:val="both"/>
        <w:rPr>
          <w:rFonts w:eastAsia="Times New Roman" w:cs="Times New Roman"/>
          <w:szCs w:val="24"/>
        </w:rPr>
      </w:pPr>
      <w:r w:rsidRPr="00140694">
        <w:rPr>
          <w:rFonts w:eastAsia="Times New Roman" w:cs="Times New Roman"/>
          <w:szCs w:val="24"/>
        </w:rPr>
        <w:t>Handling Missing Values</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lastRenderedPageBreak/>
        <w:t>Used forward fill (</w:t>
      </w:r>
      <w:proofErr w:type="spellStart"/>
      <w:r w:rsidRPr="00140694">
        <w:rPr>
          <w:rFonts w:eastAsia="Times New Roman" w:cs="Times New Roman"/>
          <w:szCs w:val="24"/>
        </w:rPr>
        <w:t>ffill</w:t>
      </w:r>
      <w:proofErr w:type="spellEnd"/>
      <w:r w:rsidRPr="00140694">
        <w:rPr>
          <w:rFonts w:eastAsia="Times New Roman" w:cs="Times New Roman"/>
          <w:szCs w:val="24"/>
        </w:rPr>
        <w:t>) to handle missing values in the dataset</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drawing>
          <wp:inline distT="114300" distB="114300" distL="114300" distR="114300">
            <wp:extent cx="3810000" cy="48577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810000" cy="485775"/>
                    </a:xfrm>
                    <a:prstGeom prst="rect">
                      <a:avLst/>
                    </a:prstGeom>
                    <a:ln/>
                  </pic:spPr>
                </pic:pic>
              </a:graphicData>
            </a:graphic>
          </wp:inline>
        </w:drawing>
      </w:r>
    </w:p>
    <w:p w:rsidR="0028525E" w:rsidRPr="00140694" w:rsidRDefault="00CA0015" w:rsidP="00C8536E">
      <w:pPr>
        <w:numPr>
          <w:ilvl w:val="0"/>
          <w:numId w:val="4"/>
        </w:numPr>
        <w:tabs>
          <w:tab w:val="left" w:pos="3960"/>
        </w:tabs>
        <w:spacing w:line="360" w:lineRule="auto"/>
        <w:jc w:val="both"/>
        <w:rPr>
          <w:rFonts w:eastAsia="Times New Roman" w:cs="Times New Roman"/>
          <w:szCs w:val="24"/>
        </w:rPr>
      </w:pPr>
      <w:r w:rsidRPr="00140694">
        <w:rPr>
          <w:rFonts w:eastAsia="Times New Roman" w:cs="Times New Roman"/>
          <w:szCs w:val="24"/>
        </w:rPr>
        <w:t>Feature Selection</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Created a subset of the data with relevant columns for analysis, such as total losses, destroyed equipment, and specific categories like tanks, aircraft, and artillery for both Russia and Ukraine</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drawing>
          <wp:inline distT="114300" distB="114300" distL="114300" distR="114300">
            <wp:extent cx="5657850" cy="13430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57850" cy="1343025"/>
                    </a:xfrm>
                    <a:prstGeom prst="rect">
                      <a:avLst/>
                    </a:prstGeom>
                    <a:ln/>
                  </pic:spPr>
                </pic:pic>
              </a:graphicData>
            </a:graphic>
          </wp:inline>
        </w:drawing>
      </w: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CA0015" w:rsidP="00C8536E">
      <w:pPr>
        <w:numPr>
          <w:ilvl w:val="0"/>
          <w:numId w:val="4"/>
        </w:numPr>
        <w:tabs>
          <w:tab w:val="left" w:pos="3960"/>
        </w:tabs>
        <w:spacing w:line="360" w:lineRule="auto"/>
        <w:jc w:val="both"/>
        <w:rPr>
          <w:rFonts w:eastAsia="Times New Roman" w:cs="Times New Roman"/>
          <w:szCs w:val="24"/>
        </w:rPr>
      </w:pPr>
      <w:r w:rsidRPr="00140694">
        <w:rPr>
          <w:rFonts w:eastAsia="Times New Roman" w:cs="Times New Roman"/>
          <w:szCs w:val="24"/>
        </w:rPr>
        <w:t>Missing Value Check</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Verified if any missing values remained in the selected key columns</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drawing>
          <wp:inline distT="114300" distB="114300" distL="114300" distR="114300">
            <wp:extent cx="5943600" cy="8763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876300"/>
                    </a:xfrm>
                    <a:prstGeom prst="rect">
                      <a:avLst/>
                    </a:prstGeom>
                    <a:ln/>
                  </pic:spPr>
                </pic:pic>
              </a:graphicData>
            </a:graphic>
          </wp:inline>
        </w:drawing>
      </w:r>
    </w:p>
    <w:p w:rsidR="0028525E" w:rsidRPr="00E032E4" w:rsidRDefault="00CA0015" w:rsidP="00E032E4">
      <w:pPr>
        <w:pStyle w:val="Heading2"/>
        <w:spacing w:line="360" w:lineRule="auto"/>
        <w:rPr>
          <w:rFonts w:eastAsia="Times New Roman" w:cs="Times New Roman"/>
          <w:szCs w:val="24"/>
          <w:lang w:val="en-US"/>
        </w:rPr>
      </w:pPr>
      <w:bookmarkStart w:id="30" w:name="_h0rz5lv22glx" w:colFirst="0" w:colLast="0"/>
      <w:bookmarkStart w:id="31" w:name="_Toc198841117"/>
      <w:bookmarkStart w:id="32" w:name="_Toc199423716"/>
      <w:bookmarkEnd w:id="30"/>
      <w:r w:rsidRPr="00C8536E">
        <w:t>Casualties</w:t>
      </w:r>
      <w:bookmarkEnd w:id="31"/>
      <w:bookmarkEnd w:id="32"/>
    </w:p>
    <w:p w:rsidR="0028525E" w:rsidRPr="00140694" w:rsidRDefault="00CA0015" w:rsidP="00C8536E">
      <w:pPr>
        <w:numPr>
          <w:ilvl w:val="0"/>
          <w:numId w:val="7"/>
        </w:numPr>
        <w:tabs>
          <w:tab w:val="left" w:pos="3960"/>
        </w:tabs>
        <w:spacing w:line="360" w:lineRule="auto"/>
        <w:jc w:val="both"/>
        <w:rPr>
          <w:rFonts w:eastAsia="Times New Roman" w:cs="Times New Roman"/>
          <w:szCs w:val="24"/>
        </w:rPr>
      </w:pPr>
      <w:r w:rsidRPr="00140694">
        <w:rPr>
          <w:rFonts w:eastAsia="Times New Roman" w:cs="Times New Roman"/>
          <w:szCs w:val="24"/>
        </w:rPr>
        <w:t>Loading Datasets</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Two CSV files were loaded</w:t>
      </w:r>
    </w:p>
    <w:p w:rsidR="0028525E" w:rsidRPr="00140694" w:rsidRDefault="00CA0015" w:rsidP="00C8536E">
      <w:pPr>
        <w:numPr>
          <w:ilvl w:val="0"/>
          <w:numId w:val="8"/>
        </w:numPr>
        <w:tabs>
          <w:tab w:val="left" w:pos="3960"/>
        </w:tabs>
        <w:spacing w:line="360" w:lineRule="auto"/>
        <w:jc w:val="both"/>
        <w:rPr>
          <w:rFonts w:eastAsia="Times New Roman" w:cs="Times New Roman"/>
          <w:szCs w:val="24"/>
        </w:rPr>
      </w:pPr>
      <w:r w:rsidRPr="00140694">
        <w:rPr>
          <w:rFonts w:eastAsia="Times New Roman" w:cs="Times New Roman"/>
          <w:szCs w:val="24"/>
        </w:rPr>
        <w:t>df1: Officer deaths by rank (from a GitHub source)</w:t>
      </w:r>
    </w:p>
    <w:p w:rsidR="0028525E" w:rsidRPr="00140694" w:rsidRDefault="00CA0015" w:rsidP="00C8536E">
      <w:pPr>
        <w:numPr>
          <w:ilvl w:val="0"/>
          <w:numId w:val="8"/>
        </w:numPr>
        <w:tabs>
          <w:tab w:val="left" w:pos="3960"/>
        </w:tabs>
        <w:spacing w:line="360" w:lineRule="auto"/>
        <w:jc w:val="both"/>
        <w:rPr>
          <w:rFonts w:eastAsia="Times New Roman" w:cs="Times New Roman"/>
          <w:szCs w:val="24"/>
        </w:rPr>
      </w:pPr>
      <w:r w:rsidRPr="00140694">
        <w:rPr>
          <w:rFonts w:eastAsia="Times New Roman" w:cs="Times New Roman"/>
          <w:szCs w:val="24"/>
        </w:rPr>
        <w:t>df2: Weekly confirmed Russian losses</w:t>
      </w:r>
    </w:p>
    <w:p w:rsidR="0028525E" w:rsidRPr="00140694" w:rsidRDefault="00CA0015" w:rsidP="00C8536E">
      <w:pPr>
        <w:tabs>
          <w:tab w:val="left" w:pos="3960"/>
        </w:tabs>
        <w:spacing w:line="360" w:lineRule="auto"/>
        <w:ind w:left="1440"/>
        <w:jc w:val="both"/>
        <w:rPr>
          <w:rFonts w:eastAsia="Times New Roman" w:cs="Times New Roman"/>
          <w:szCs w:val="24"/>
        </w:rPr>
      </w:pPr>
      <w:r w:rsidRPr="00140694">
        <w:rPr>
          <w:rFonts w:eastAsia="Times New Roman" w:cs="Times New Roman"/>
          <w:noProof/>
          <w:szCs w:val="24"/>
        </w:rPr>
        <w:drawing>
          <wp:inline distT="114300" distB="114300" distL="114300" distR="114300">
            <wp:extent cx="5943600" cy="533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533400"/>
                    </a:xfrm>
                    <a:prstGeom prst="rect">
                      <a:avLst/>
                    </a:prstGeom>
                    <a:ln/>
                  </pic:spPr>
                </pic:pic>
              </a:graphicData>
            </a:graphic>
          </wp:inline>
        </w:drawing>
      </w:r>
    </w:p>
    <w:p w:rsidR="0028525E" w:rsidRPr="00140694" w:rsidRDefault="00CA0015" w:rsidP="00C8536E">
      <w:pPr>
        <w:numPr>
          <w:ilvl w:val="0"/>
          <w:numId w:val="7"/>
        </w:numPr>
        <w:tabs>
          <w:tab w:val="left" w:pos="3960"/>
        </w:tabs>
        <w:spacing w:line="360" w:lineRule="auto"/>
        <w:jc w:val="both"/>
        <w:rPr>
          <w:rFonts w:eastAsia="Times New Roman" w:cs="Times New Roman"/>
          <w:szCs w:val="24"/>
        </w:rPr>
      </w:pPr>
      <w:r w:rsidRPr="00140694">
        <w:rPr>
          <w:rFonts w:eastAsia="Times New Roman" w:cs="Times New Roman"/>
          <w:szCs w:val="24"/>
        </w:rPr>
        <w:t xml:space="preserve">Manual </w:t>
      </w:r>
      <w:proofErr w:type="spellStart"/>
      <w:r w:rsidRPr="00140694">
        <w:rPr>
          <w:rFonts w:eastAsia="Times New Roman" w:cs="Times New Roman"/>
          <w:szCs w:val="24"/>
        </w:rPr>
        <w:t>DataFrame</w:t>
      </w:r>
      <w:proofErr w:type="spellEnd"/>
      <w:r w:rsidRPr="00140694">
        <w:rPr>
          <w:rFonts w:eastAsia="Times New Roman" w:cs="Times New Roman"/>
          <w:szCs w:val="24"/>
        </w:rPr>
        <w:t xml:space="preserve"> Creation</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 xml:space="preserve">Since rank-based data was available in structured lists (rather than in raw CSV), a </w:t>
      </w:r>
      <w:proofErr w:type="spellStart"/>
      <w:r w:rsidRPr="00140694">
        <w:rPr>
          <w:rFonts w:eastAsia="Times New Roman" w:cs="Times New Roman"/>
          <w:szCs w:val="24"/>
        </w:rPr>
        <w:t>DataFrame</w:t>
      </w:r>
      <w:proofErr w:type="spellEnd"/>
      <w:r w:rsidRPr="00140694">
        <w:rPr>
          <w:rFonts w:eastAsia="Times New Roman" w:cs="Times New Roman"/>
          <w:szCs w:val="24"/>
        </w:rPr>
        <w:t xml:space="preserve"> was manually created</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noProof/>
          <w:szCs w:val="24"/>
        </w:rPr>
        <w:lastRenderedPageBreak/>
        <w:drawing>
          <wp:inline distT="114300" distB="114300" distL="114300" distR="114300">
            <wp:extent cx="5943600" cy="2895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2895600"/>
                    </a:xfrm>
                    <a:prstGeom prst="rect">
                      <a:avLst/>
                    </a:prstGeom>
                    <a:ln/>
                  </pic:spPr>
                </pic:pic>
              </a:graphicData>
            </a:graphic>
          </wp:inline>
        </w:drawing>
      </w:r>
    </w:p>
    <w:p w:rsidR="0028525E" w:rsidRPr="00140694" w:rsidRDefault="0028525E" w:rsidP="00C8536E">
      <w:pPr>
        <w:tabs>
          <w:tab w:val="left" w:pos="3960"/>
        </w:tabs>
        <w:spacing w:line="360" w:lineRule="auto"/>
        <w:jc w:val="both"/>
        <w:rPr>
          <w:rFonts w:eastAsia="Times New Roman" w:cs="Times New Roman"/>
          <w:szCs w:val="24"/>
        </w:rPr>
      </w:pPr>
    </w:p>
    <w:p w:rsidR="0028525E" w:rsidRPr="00140694" w:rsidRDefault="00CA0015" w:rsidP="00C8536E">
      <w:pPr>
        <w:numPr>
          <w:ilvl w:val="0"/>
          <w:numId w:val="7"/>
        </w:numPr>
        <w:tabs>
          <w:tab w:val="left" w:pos="3960"/>
        </w:tabs>
        <w:spacing w:line="360" w:lineRule="auto"/>
        <w:jc w:val="both"/>
        <w:rPr>
          <w:rFonts w:eastAsia="Times New Roman" w:cs="Times New Roman"/>
          <w:szCs w:val="24"/>
        </w:rPr>
      </w:pPr>
      <w:r w:rsidRPr="00140694">
        <w:rPr>
          <w:rFonts w:eastAsia="Times New Roman" w:cs="Times New Roman"/>
          <w:szCs w:val="24"/>
        </w:rPr>
        <w:t>Sorting Values</w:t>
      </w:r>
    </w:p>
    <w:p w:rsidR="0028525E" w:rsidRPr="00140694" w:rsidRDefault="00CA0015" w:rsidP="00C8536E">
      <w:pPr>
        <w:tabs>
          <w:tab w:val="left" w:pos="3960"/>
        </w:tabs>
        <w:spacing w:line="360" w:lineRule="auto"/>
        <w:ind w:left="720"/>
        <w:jc w:val="both"/>
        <w:rPr>
          <w:rFonts w:eastAsia="Times New Roman" w:cs="Times New Roman"/>
          <w:szCs w:val="24"/>
        </w:rPr>
      </w:pPr>
      <w:r w:rsidRPr="00140694">
        <w:rPr>
          <w:rFonts w:eastAsia="Times New Roman" w:cs="Times New Roman"/>
          <w:szCs w:val="24"/>
        </w:rPr>
        <w:t>The casualty data (df1) was sorted in descending order of deaths</w:t>
      </w:r>
    </w:p>
    <w:p w:rsidR="0028525E" w:rsidRDefault="00CA0015" w:rsidP="00C8536E">
      <w:pPr>
        <w:tabs>
          <w:tab w:val="left" w:pos="3960"/>
        </w:tabs>
        <w:spacing w:line="360" w:lineRule="auto"/>
        <w:ind w:left="720"/>
        <w:jc w:val="both"/>
        <w:rPr>
          <w:rFonts w:eastAsia="Times New Roman" w:cs="Times New Roman"/>
          <w:b/>
          <w:szCs w:val="24"/>
        </w:rPr>
      </w:pPr>
      <w:r w:rsidRPr="00140694">
        <w:rPr>
          <w:rFonts w:eastAsia="Times New Roman" w:cs="Times New Roman"/>
          <w:noProof/>
          <w:szCs w:val="24"/>
        </w:rPr>
        <w:drawing>
          <wp:inline distT="114300" distB="114300" distL="114300" distR="114300">
            <wp:extent cx="4400550" cy="485775"/>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400550" cy="485775"/>
                    </a:xfrm>
                    <a:prstGeom prst="rect">
                      <a:avLst/>
                    </a:prstGeom>
                    <a:ln/>
                  </pic:spPr>
                </pic:pic>
              </a:graphicData>
            </a:graphic>
          </wp:inline>
        </w:drawing>
      </w:r>
    </w:p>
    <w:p w:rsidR="001940A3" w:rsidRDefault="001940A3" w:rsidP="00C8536E">
      <w:pPr>
        <w:tabs>
          <w:tab w:val="left" w:pos="3960"/>
        </w:tabs>
        <w:spacing w:line="360" w:lineRule="auto"/>
        <w:ind w:left="720"/>
        <w:jc w:val="both"/>
        <w:rPr>
          <w:rFonts w:eastAsia="Times New Roman" w:cs="Times New Roman"/>
          <w:b/>
          <w:szCs w:val="24"/>
        </w:rPr>
      </w:pPr>
    </w:p>
    <w:p w:rsidR="00CA0015" w:rsidRDefault="003275C8" w:rsidP="00CA0015">
      <w:pPr>
        <w:tabs>
          <w:tab w:val="left" w:pos="3960"/>
        </w:tabs>
        <w:spacing w:line="360" w:lineRule="auto"/>
        <w:rPr>
          <w:rFonts w:eastAsia="Times New Roman" w:cs="Times New Roman"/>
          <w:b/>
          <w:szCs w:val="24"/>
        </w:rPr>
      </w:pPr>
      <w:bookmarkStart w:id="33" w:name="_gte6ggcjeqx4" w:colFirst="0" w:colLast="0"/>
      <w:bookmarkStart w:id="34" w:name="_Toc198841118"/>
      <w:bookmarkEnd w:id="33"/>
      <w:r>
        <w:rPr>
          <w:rFonts w:eastAsia="Times New Roman" w:cs="Times New Roman"/>
          <w:b/>
          <w:szCs w:val="24"/>
        </w:rPr>
        <w:t>Financial aid</w:t>
      </w:r>
    </w:p>
    <w:p w:rsidR="003275C8" w:rsidRDefault="003275C8" w:rsidP="003275C8">
      <w:pPr>
        <w:pStyle w:val="ListParagraph"/>
        <w:numPr>
          <w:ilvl w:val="0"/>
          <w:numId w:val="17"/>
        </w:numPr>
        <w:tabs>
          <w:tab w:val="left" w:pos="3960"/>
        </w:tabs>
        <w:spacing w:line="360" w:lineRule="auto"/>
        <w:rPr>
          <w:rFonts w:eastAsia="Times New Roman" w:cs="Times New Roman"/>
          <w:bCs/>
          <w:szCs w:val="24"/>
        </w:rPr>
      </w:pPr>
      <w:r>
        <w:rPr>
          <w:rFonts w:eastAsia="Times New Roman" w:cs="Times New Roman"/>
          <w:bCs/>
          <w:szCs w:val="24"/>
        </w:rPr>
        <w:t>Selecting relevant columns</w:t>
      </w:r>
    </w:p>
    <w:p w:rsidR="003275C8" w:rsidRDefault="003275C8" w:rsidP="003275C8">
      <w:pPr>
        <w:pStyle w:val="ListParagraph"/>
        <w:tabs>
          <w:tab w:val="left" w:pos="3960"/>
        </w:tabs>
        <w:spacing w:line="360" w:lineRule="auto"/>
        <w:rPr>
          <w:rFonts w:eastAsia="Times New Roman" w:cs="Times New Roman"/>
          <w:bCs/>
          <w:szCs w:val="24"/>
        </w:rPr>
      </w:pPr>
      <w:r w:rsidRPr="003275C8">
        <w:rPr>
          <w:rFonts w:eastAsia="Times New Roman" w:cs="Times New Roman"/>
          <w:bCs/>
          <w:szCs w:val="24"/>
        </w:rPr>
        <w:drawing>
          <wp:inline distT="0" distB="0" distL="0" distR="0" wp14:anchorId="14F4B6CC" wp14:editId="59A47F1B">
            <wp:extent cx="5943600" cy="1008380"/>
            <wp:effectExtent l="0" t="0" r="0" b="0"/>
            <wp:docPr id="183727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78972" name=""/>
                    <pic:cNvPicPr/>
                  </pic:nvPicPr>
                  <pic:blipFill>
                    <a:blip r:embed="rId28"/>
                    <a:stretch>
                      <a:fillRect/>
                    </a:stretch>
                  </pic:blipFill>
                  <pic:spPr>
                    <a:xfrm>
                      <a:off x="0" y="0"/>
                      <a:ext cx="5943600" cy="1008380"/>
                    </a:xfrm>
                    <a:prstGeom prst="rect">
                      <a:avLst/>
                    </a:prstGeom>
                  </pic:spPr>
                </pic:pic>
              </a:graphicData>
            </a:graphic>
          </wp:inline>
        </w:drawing>
      </w:r>
    </w:p>
    <w:p w:rsidR="003275C8" w:rsidRDefault="003275C8" w:rsidP="003275C8">
      <w:pPr>
        <w:pStyle w:val="ListParagraph"/>
        <w:tabs>
          <w:tab w:val="left" w:pos="3960"/>
        </w:tabs>
        <w:spacing w:line="360" w:lineRule="auto"/>
        <w:rPr>
          <w:rFonts w:eastAsia="Times New Roman" w:cs="Times New Roman"/>
          <w:bCs/>
          <w:szCs w:val="24"/>
        </w:rPr>
      </w:pPr>
    </w:p>
    <w:p w:rsidR="003275C8" w:rsidRDefault="003275C8" w:rsidP="003275C8">
      <w:pPr>
        <w:pStyle w:val="ListParagraph"/>
        <w:numPr>
          <w:ilvl w:val="0"/>
          <w:numId w:val="17"/>
        </w:numPr>
        <w:tabs>
          <w:tab w:val="left" w:pos="3960"/>
        </w:tabs>
        <w:spacing w:line="360" w:lineRule="auto"/>
        <w:rPr>
          <w:rFonts w:eastAsia="Times New Roman" w:cs="Times New Roman"/>
          <w:bCs/>
          <w:szCs w:val="24"/>
        </w:rPr>
      </w:pPr>
      <w:r>
        <w:rPr>
          <w:rFonts w:eastAsia="Times New Roman" w:cs="Times New Roman"/>
          <w:bCs/>
          <w:szCs w:val="24"/>
        </w:rPr>
        <w:t>Change the string columns from string to numeric</w:t>
      </w:r>
    </w:p>
    <w:p w:rsidR="003275C8" w:rsidRDefault="003275C8" w:rsidP="003275C8">
      <w:pPr>
        <w:pStyle w:val="ListParagraph"/>
        <w:tabs>
          <w:tab w:val="left" w:pos="3960"/>
        </w:tabs>
        <w:spacing w:line="360" w:lineRule="auto"/>
        <w:rPr>
          <w:rFonts w:eastAsia="Times New Roman" w:cs="Times New Roman"/>
          <w:bCs/>
          <w:szCs w:val="24"/>
        </w:rPr>
      </w:pPr>
      <w:r w:rsidRPr="003275C8">
        <w:rPr>
          <w:rFonts w:eastAsia="Times New Roman" w:cs="Times New Roman"/>
          <w:bCs/>
          <w:szCs w:val="24"/>
        </w:rPr>
        <w:drawing>
          <wp:inline distT="0" distB="0" distL="0" distR="0" wp14:anchorId="298E4C9A" wp14:editId="2E9B6032">
            <wp:extent cx="5943600" cy="1098550"/>
            <wp:effectExtent l="0" t="0" r="0" b="6350"/>
            <wp:docPr id="48966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4765" name=""/>
                    <pic:cNvPicPr/>
                  </pic:nvPicPr>
                  <pic:blipFill>
                    <a:blip r:embed="rId29"/>
                    <a:stretch>
                      <a:fillRect/>
                    </a:stretch>
                  </pic:blipFill>
                  <pic:spPr>
                    <a:xfrm>
                      <a:off x="0" y="0"/>
                      <a:ext cx="5943600" cy="1098550"/>
                    </a:xfrm>
                    <a:prstGeom prst="rect">
                      <a:avLst/>
                    </a:prstGeom>
                  </pic:spPr>
                </pic:pic>
              </a:graphicData>
            </a:graphic>
          </wp:inline>
        </w:drawing>
      </w:r>
    </w:p>
    <w:p w:rsidR="001940A3" w:rsidRDefault="001940A3" w:rsidP="003275C8">
      <w:pPr>
        <w:pStyle w:val="ListParagraph"/>
        <w:tabs>
          <w:tab w:val="left" w:pos="3960"/>
        </w:tabs>
        <w:spacing w:line="360" w:lineRule="auto"/>
        <w:rPr>
          <w:rFonts w:eastAsia="Times New Roman" w:cs="Times New Roman"/>
          <w:bCs/>
          <w:szCs w:val="24"/>
        </w:rPr>
      </w:pPr>
    </w:p>
    <w:p w:rsidR="003275C8" w:rsidRDefault="003275C8" w:rsidP="003275C8">
      <w:pPr>
        <w:pStyle w:val="ListParagraph"/>
        <w:numPr>
          <w:ilvl w:val="0"/>
          <w:numId w:val="17"/>
        </w:numPr>
        <w:tabs>
          <w:tab w:val="left" w:pos="3960"/>
        </w:tabs>
        <w:spacing w:line="360" w:lineRule="auto"/>
        <w:rPr>
          <w:rFonts w:eastAsia="Times New Roman" w:cs="Times New Roman"/>
          <w:bCs/>
          <w:szCs w:val="24"/>
        </w:rPr>
      </w:pPr>
      <w:r>
        <w:rPr>
          <w:rFonts w:eastAsia="Times New Roman" w:cs="Times New Roman"/>
          <w:bCs/>
          <w:szCs w:val="24"/>
        </w:rPr>
        <w:lastRenderedPageBreak/>
        <w:t xml:space="preserve">Converting the date of announcement to </w:t>
      </w:r>
      <w:proofErr w:type="spellStart"/>
      <w:r>
        <w:rPr>
          <w:rFonts w:eastAsia="Times New Roman" w:cs="Times New Roman"/>
          <w:bCs/>
          <w:szCs w:val="24"/>
        </w:rPr>
        <w:t>DateTime</w:t>
      </w:r>
      <w:proofErr w:type="spellEnd"/>
      <w:r>
        <w:rPr>
          <w:rFonts w:eastAsia="Times New Roman" w:cs="Times New Roman"/>
          <w:bCs/>
          <w:szCs w:val="24"/>
        </w:rPr>
        <w:t xml:space="preserve"> </w:t>
      </w:r>
      <w:proofErr w:type="spellStart"/>
      <w:r>
        <w:rPr>
          <w:rFonts w:eastAsia="Times New Roman" w:cs="Times New Roman"/>
          <w:bCs/>
          <w:szCs w:val="24"/>
        </w:rPr>
        <w:t>object</w:t>
      </w:r>
      <w:proofErr w:type="spellEnd"/>
    </w:p>
    <w:p w:rsidR="003275C8" w:rsidRPr="003275C8" w:rsidRDefault="003275C8" w:rsidP="003275C8">
      <w:pPr>
        <w:pStyle w:val="ListParagraph"/>
        <w:tabs>
          <w:tab w:val="left" w:pos="3960"/>
        </w:tabs>
        <w:spacing w:line="360" w:lineRule="auto"/>
        <w:rPr>
          <w:rFonts w:eastAsia="Times New Roman" w:cs="Times New Roman"/>
          <w:bCs/>
          <w:szCs w:val="24"/>
        </w:rPr>
      </w:pPr>
      <w:r w:rsidRPr="003275C8">
        <w:rPr>
          <w:rFonts w:eastAsia="Times New Roman" w:cs="Times New Roman"/>
          <w:bCs/>
          <w:szCs w:val="24"/>
        </w:rPr>
        <w:drawing>
          <wp:inline distT="0" distB="0" distL="0" distR="0" wp14:anchorId="120B2F04" wp14:editId="4A827968">
            <wp:extent cx="5943600" cy="809625"/>
            <wp:effectExtent l="0" t="0" r="0" b="3175"/>
            <wp:docPr id="116432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6253" name=""/>
                    <pic:cNvPicPr/>
                  </pic:nvPicPr>
                  <pic:blipFill>
                    <a:blip r:embed="rId30"/>
                    <a:stretch>
                      <a:fillRect/>
                    </a:stretch>
                  </pic:blipFill>
                  <pic:spPr>
                    <a:xfrm>
                      <a:off x="0" y="0"/>
                      <a:ext cx="5943600" cy="809625"/>
                    </a:xfrm>
                    <a:prstGeom prst="rect">
                      <a:avLst/>
                    </a:prstGeom>
                  </pic:spPr>
                </pic:pic>
              </a:graphicData>
            </a:graphic>
          </wp:inline>
        </w:drawing>
      </w:r>
    </w:p>
    <w:p w:rsidR="00CA0015" w:rsidRDefault="003275C8" w:rsidP="00B9403C">
      <w:pPr>
        <w:pStyle w:val="Heading2"/>
      </w:pPr>
      <w:bookmarkStart w:id="35" w:name="_Toc199423717"/>
      <w:r>
        <w:t>Economic indicators</w:t>
      </w:r>
      <w:bookmarkEnd w:id="35"/>
    </w:p>
    <w:p w:rsidR="003275C8" w:rsidRPr="003275C8" w:rsidRDefault="003275C8" w:rsidP="003275C8">
      <w:pPr>
        <w:pStyle w:val="ListParagraph"/>
        <w:numPr>
          <w:ilvl w:val="0"/>
          <w:numId w:val="18"/>
        </w:numPr>
        <w:rPr>
          <w:rFonts w:cs="Times New Roman"/>
          <w:szCs w:val="24"/>
        </w:rPr>
      </w:pPr>
      <w:r>
        <w:rPr>
          <w:rFonts w:cs="Times New Roman"/>
          <w:szCs w:val="24"/>
        </w:rPr>
        <w:t>Selecting basic economic indicators</w:t>
      </w:r>
    </w:p>
    <w:p w:rsidR="003275C8" w:rsidRDefault="003275C8" w:rsidP="003275C8">
      <w:r w:rsidRPr="003275C8">
        <w:drawing>
          <wp:inline distT="0" distB="0" distL="0" distR="0" wp14:anchorId="14120CB3" wp14:editId="55F1F4EA">
            <wp:extent cx="5943600" cy="2010410"/>
            <wp:effectExtent l="0" t="0" r="0" b="0"/>
            <wp:docPr id="20116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44317" name=""/>
                    <pic:cNvPicPr/>
                  </pic:nvPicPr>
                  <pic:blipFill>
                    <a:blip r:embed="rId31"/>
                    <a:stretch>
                      <a:fillRect/>
                    </a:stretch>
                  </pic:blipFill>
                  <pic:spPr>
                    <a:xfrm>
                      <a:off x="0" y="0"/>
                      <a:ext cx="5943600" cy="2010410"/>
                    </a:xfrm>
                    <a:prstGeom prst="rect">
                      <a:avLst/>
                    </a:prstGeom>
                  </pic:spPr>
                </pic:pic>
              </a:graphicData>
            </a:graphic>
          </wp:inline>
        </w:drawing>
      </w:r>
    </w:p>
    <w:p w:rsidR="003275C8" w:rsidRDefault="003275C8" w:rsidP="003275C8"/>
    <w:p w:rsidR="003275C8" w:rsidRDefault="003275C8" w:rsidP="003275C8">
      <w:pPr>
        <w:pStyle w:val="ListParagraph"/>
        <w:numPr>
          <w:ilvl w:val="0"/>
          <w:numId w:val="18"/>
        </w:numPr>
        <w:rPr>
          <w:rFonts w:cs="Times New Roman"/>
        </w:rPr>
      </w:pPr>
      <w:r>
        <w:rPr>
          <w:rFonts w:cs="Times New Roman"/>
        </w:rPr>
        <w:t>Setting the time range starting from 2014, the initial annexation of Crimea by Russia</w:t>
      </w:r>
    </w:p>
    <w:p w:rsidR="003275C8" w:rsidRDefault="003275C8" w:rsidP="003275C8">
      <w:pPr>
        <w:pStyle w:val="ListParagraph"/>
        <w:rPr>
          <w:rFonts w:cs="Times New Roman"/>
        </w:rPr>
      </w:pPr>
    </w:p>
    <w:p w:rsidR="003275C8" w:rsidRPr="003275C8" w:rsidRDefault="003275C8" w:rsidP="003275C8">
      <w:pPr>
        <w:pStyle w:val="ListParagraph"/>
        <w:rPr>
          <w:rFonts w:cs="Times New Roman"/>
        </w:rPr>
      </w:pPr>
      <w:r w:rsidRPr="003275C8">
        <w:rPr>
          <w:rFonts w:cs="Times New Roman"/>
        </w:rPr>
        <w:drawing>
          <wp:inline distT="0" distB="0" distL="0" distR="0" wp14:anchorId="5CF97EE4" wp14:editId="2C0FD906">
            <wp:extent cx="5143500" cy="939800"/>
            <wp:effectExtent l="0" t="0" r="0" b="0"/>
            <wp:docPr id="182768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2724" name=""/>
                    <pic:cNvPicPr/>
                  </pic:nvPicPr>
                  <pic:blipFill>
                    <a:blip r:embed="rId32"/>
                    <a:stretch>
                      <a:fillRect/>
                    </a:stretch>
                  </pic:blipFill>
                  <pic:spPr>
                    <a:xfrm>
                      <a:off x="0" y="0"/>
                      <a:ext cx="5143500" cy="939800"/>
                    </a:xfrm>
                    <a:prstGeom prst="rect">
                      <a:avLst/>
                    </a:prstGeom>
                  </pic:spPr>
                </pic:pic>
              </a:graphicData>
            </a:graphic>
          </wp:inline>
        </w:drawing>
      </w:r>
    </w:p>
    <w:p w:rsidR="003275C8" w:rsidRDefault="003275C8" w:rsidP="003275C8"/>
    <w:p w:rsidR="003275C8" w:rsidRDefault="003275C8" w:rsidP="003275C8">
      <w:pPr>
        <w:pStyle w:val="ListParagraph"/>
        <w:numPr>
          <w:ilvl w:val="0"/>
          <w:numId w:val="18"/>
        </w:numPr>
        <w:rPr>
          <w:rFonts w:cs="Times New Roman"/>
          <w:szCs w:val="24"/>
        </w:rPr>
      </w:pPr>
      <w:r>
        <w:rPr>
          <w:rFonts w:cs="Times New Roman"/>
          <w:szCs w:val="24"/>
        </w:rPr>
        <w:t>Changing the ‘Year’ columns into rows and the ‘Indicator Name’ into columns</w:t>
      </w:r>
    </w:p>
    <w:p w:rsidR="003473CE" w:rsidRDefault="003275C8" w:rsidP="003275C8">
      <w:pPr>
        <w:rPr>
          <w:rFonts w:cs="Times New Roman"/>
          <w:szCs w:val="24"/>
        </w:rPr>
      </w:pPr>
      <w:r w:rsidRPr="003275C8">
        <w:rPr>
          <w:rFonts w:cs="Times New Roman"/>
          <w:szCs w:val="24"/>
        </w:rPr>
        <w:drawing>
          <wp:inline distT="0" distB="0" distL="0" distR="0" wp14:anchorId="4AB11B83" wp14:editId="450C77F0">
            <wp:extent cx="5943600" cy="536575"/>
            <wp:effectExtent l="0" t="0" r="0" b="0"/>
            <wp:docPr id="928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0207" name=""/>
                    <pic:cNvPicPr/>
                  </pic:nvPicPr>
                  <pic:blipFill>
                    <a:blip r:embed="rId33"/>
                    <a:stretch>
                      <a:fillRect/>
                    </a:stretch>
                  </pic:blipFill>
                  <pic:spPr>
                    <a:xfrm>
                      <a:off x="0" y="0"/>
                      <a:ext cx="5943600" cy="536575"/>
                    </a:xfrm>
                    <a:prstGeom prst="rect">
                      <a:avLst/>
                    </a:prstGeom>
                  </pic:spPr>
                </pic:pic>
              </a:graphicData>
            </a:graphic>
          </wp:inline>
        </w:drawing>
      </w:r>
    </w:p>
    <w:p w:rsidR="001940A3" w:rsidRDefault="001940A3" w:rsidP="003275C8">
      <w:pPr>
        <w:rPr>
          <w:rFonts w:cs="Times New Roman"/>
          <w:szCs w:val="24"/>
        </w:rPr>
      </w:pPr>
    </w:p>
    <w:p w:rsidR="001940A3" w:rsidRDefault="001940A3" w:rsidP="003275C8">
      <w:pPr>
        <w:rPr>
          <w:rFonts w:cs="Times New Roman"/>
          <w:szCs w:val="24"/>
        </w:rPr>
      </w:pPr>
    </w:p>
    <w:p w:rsidR="001940A3" w:rsidRDefault="001940A3" w:rsidP="003275C8">
      <w:pPr>
        <w:rPr>
          <w:rFonts w:cs="Times New Roman"/>
          <w:szCs w:val="24"/>
        </w:rPr>
      </w:pPr>
    </w:p>
    <w:p w:rsidR="001940A3" w:rsidRDefault="001940A3" w:rsidP="003275C8">
      <w:pPr>
        <w:rPr>
          <w:rFonts w:cs="Times New Roman"/>
          <w:szCs w:val="24"/>
        </w:rPr>
      </w:pPr>
    </w:p>
    <w:p w:rsidR="001940A3" w:rsidRDefault="001940A3" w:rsidP="003275C8">
      <w:pPr>
        <w:rPr>
          <w:rFonts w:cs="Times New Roman"/>
          <w:szCs w:val="24"/>
        </w:rPr>
      </w:pPr>
    </w:p>
    <w:p w:rsidR="001940A3" w:rsidRDefault="001940A3" w:rsidP="003275C8">
      <w:pPr>
        <w:rPr>
          <w:rFonts w:cs="Times New Roman"/>
          <w:szCs w:val="24"/>
        </w:rPr>
      </w:pPr>
    </w:p>
    <w:p w:rsidR="001940A3" w:rsidRDefault="001940A3" w:rsidP="003275C8">
      <w:pPr>
        <w:rPr>
          <w:rFonts w:cs="Times New Roman"/>
          <w:szCs w:val="24"/>
        </w:rPr>
      </w:pPr>
    </w:p>
    <w:p w:rsidR="003473CE" w:rsidRDefault="003473CE" w:rsidP="003275C8">
      <w:pPr>
        <w:rPr>
          <w:rFonts w:cs="Times New Roman"/>
          <w:szCs w:val="24"/>
        </w:rPr>
      </w:pPr>
    </w:p>
    <w:p w:rsidR="003473CE" w:rsidRDefault="003473CE" w:rsidP="003473CE">
      <w:pPr>
        <w:pStyle w:val="ListParagraph"/>
        <w:numPr>
          <w:ilvl w:val="0"/>
          <w:numId w:val="18"/>
        </w:numPr>
        <w:rPr>
          <w:rFonts w:cs="Times New Roman"/>
          <w:szCs w:val="24"/>
        </w:rPr>
      </w:pPr>
      <w:r>
        <w:rPr>
          <w:rFonts w:cs="Times New Roman"/>
          <w:szCs w:val="24"/>
        </w:rPr>
        <w:lastRenderedPageBreak/>
        <w:t>Null valu</w:t>
      </w:r>
      <w:r w:rsidR="001940A3">
        <w:rPr>
          <w:rFonts w:cs="Times New Roman"/>
          <w:szCs w:val="24"/>
        </w:rPr>
        <w:t>e</w:t>
      </w:r>
      <w:r>
        <w:rPr>
          <w:rFonts w:cs="Times New Roman"/>
          <w:szCs w:val="24"/>
        </w:rPr>
        <w:t>s</w:t>
      </w:r>
      <w:r w:rsidR="001940A3">
        <w:rPr>
          <w:rFonts w:cs="Times New Roman"/>
          <w:szCs w:val="24"/>
        </w:rPr>
        <w:t xml:space="preserve"> </w:t>
      </w:r>
      <w:r w:rsidR="005C6F3C">
        <w:rPr>
          <w:rFonts w:cs="Times New Roman"/>
          <w:szCs w:val="24"/>
        </w:rPr>
        <w:t>(2)</w:t>
      </w:r>
      <w:r>
        <w:rPr>
          <w:rFonts w:cs="Times New Roman"/>
          <w:szCs w:val="24"/>
        </w:rPr>
        <w:t xml:space="preserve"> were found for Russia’s inflation values for the year 2022 and 2023</w:t>
      </w:r>
    </w:p>
    <w:p w:rsidR="003473CE" w:rsidRDefault="003473CE" w:rsidP="003473CE">
      <w:pPr>
        <w:pStyle w:val="ListParagraph"/>
        <w:rPr>
          <w:rFonts w:cs="Times New Roman"/>
          <w:szCs w:val="24"/>
        </w:rPr>
      </w:pPr>
    </w:p>
    <w:p w:rsidR="003473CE" w:rsidRDefault="003473CE" w:rsidP="003473CE">
      <w:pPr>
        <w:pStyle w:val="ListParagraph"/>
        <w:rPr>
          <w:rFonts w:cs="Times New Roman"/>
          <w:szCs w:val="24"/>
        </w:rPr>
      </w:pPr>
      <w:r w:rsidRPr="003473CE">
        <w:rPr>
          <w:rFonts w:cs="Times New Roman"/>
          <w:szCs w:val="24"/>
        </w:rPr>
        <w:drawing>
          <wp:inline distT="0" distB="0" distL="0" distR="0" wp14:anchorId="75836364" wp14:editId="408955C2">
            <wp:extent cx="5943600" cy="2188210"/>
            <wp:effectExtent l="0" t="0" r="0" b="0"/>
            <wp:docPr id="25103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30660" name=""/>
                    <pic:cNvPicPr/>
                  </pic:nvPicPr>
                  <pic:blipFill>
                    <a:blip r:embed="rId34"/>
                    <a:stretch>
                      <a:fillRect/>
                    </a:stretch>
                  </pic:blipFill>
                  <pic:spPr>
                    <a:xfrm>
                      <a:off x="0" y="0"/>
                      <a:ext cx="5943600" cy="2188210"/>
                    </a:xfrm>
                    <a:prstGeom prst="rect">
                      <a:avLst/>
                    </a:prstGeom>
                  </pic:spPr>
                </pic:pic>
              </a:graphicData>
            </a:graphic>
          </wp:inline>
        </w:drawing>
      </w:r>
    </w:p>
    <w:p w:rsidR="005C6F3C" w:rsidRDefault="005C6F3C" w:rsidP="003473CE">
      <w:pPr>
        <w:pStyle w:val="ListParagraph"/>
        <w:rPr>
          <w:rFonts w:cs="Times New Roman"/>
          <w:szCs w:val="24"/>
        </w:rPr>
      </w:pPr>
    </w:p>
    <w:p w:rsidR="005C6F3C" w:rsidRDefault="005C6F3C" w:rsidP="003473CE">
      <w:pPr>
        <w:pStyle w:val="ListParagraph"/>
        <w:rPr>
          <w:rFonts w:cs="Times New Roman"/>
          <w:szCs w:val="24"/>
        </w:rPr>
      </w:pPr>
      <w:r>
        <w:rPr>
          <w:rFonts w:cs="Times New Roman"/>
          <w:szCs w:val="24"/>
        </w:rPr>
        <w:t xml:space="preserve">They were filled in using the </w:t>
      </w:r>
      <w:r w:rsidRPr="005C6F3C">
        <w:rPr>
          <w:rFonts w:cs="Times New Roman"/>
          <w:szCs w:val="24"/>
        </w:rPr>
        <w:t xml:space="preserve">Russia </w:t>
      </w:r>
      <w:r>
        <w:rPr>
          <w:rFonts w:cs="Times New Roman"/>
          <w:szCs w:val="24"/>
        </w:rPr>
        <w:t>i</w:t>
      </w:r>
      <w:r w:rsidRPr="005C6F3C">
        <w:rPr>
          <w:rFonts w:cs="Times New Roman"/>
          <w:szCs w:val="24"/>
        </w:rPr>
        <w:t xml:space="preserve">nflation </w:t>
      </w:r>
      <w:r>
        <w:rPr>
          <w:rFonts w:cs="Times New Roman"/>
          <w:szCs w:val="24"/>
        </w:rPr>
        <w:t>r</w:t>
      </w:r>
      <w:r w:rsidRPr="005C6F3C">
        <w:rPr>
          <w:rFonts w:cs="Times New Roman"/>
          <w:szCs w:val="24"/>
        </w:rPr>
        <w:t>ate</w:t>
      </w:r>
      <w:r>
        <w:rPr>
          <w:rFonts w:cs="Times New Roman"/>
          <w:szCs w:val="24"/>
        </w:rPr>
        <w:t xml:space="preserve"> values</w:t>
      </w:r>
      <w:r w:rsidRPr="005C6F3C">
        <w:rPr>
          <w:rFonts w:cs="Times New Roman"/>
          <w:szCs w:val="24"/>
        </w:rPr>
        <w:t xml:space="preserve"> </w:t>
      </w:r>
      <w:r>
        <w:rPr>
          <w:rFonts w:cs="Times New Roman"/>
          <w:szCs w:val="24"/>
        </w:rPr>
        <w:t>retrieved</w:t>
      </w:r>
      <w:r w:rsidRPr="005C6F3C">
        <w:rPr>
          <w:rFonts w:cs="Times New Roman"/>
          <w:szCs w:val="24"/>
        </w:rPr>
        <w:t xml:space="preserve"> from</w:t>
      </w:r>
      <w:r>
        <w:rPr>
          <w:rFonts w:cs="Times New Roman"/>
          <w:szCs w:val="24"/>
        </w:rPr>
        <w:t xml:space="preserve">: </w:t>
      </w:r>
      <w:hyperlink r:id="rId35" w:history="1">
        <w:r w:rsidRPr="00B82347">
          <w:rPr>
            <w:rStyle w:val="Hyperlink"/>
            <w:rFonts w:cs="Times New Roman"/>
            <w:szCs w:val="24"/>
          </w:rPr>
          <w:t>https://tradingeconomics.com/russia/inflation-cpi</w:t>
        </w:r>
        <w:r w:rsidRPr="00B82347">
          <w:rPr>
            <w:rStyle w:val="Hyperlink"/>
            <w:rFonts w:cs="Times New Roman"/>
            <w:szCs w:val="24"/>
          </w:rPr>
          <w:t>14.3</w:t>
        </w:r>
      </w:hyperlink>
    </w:p>
    <w:p w:rsidR="005C6F3C" w:rsidRPr="005C6F3C" w:rsidRDefault="005C6F3C" w:rsidP="005C6F3C">
      <w:pPr>
        <w:rPr>
          <w:rFonts w:cs="Times New Roman"/>
          <w:szCs w:val="24"/>
        </w:rPr>
      </w:pPr>
    </w:p>
    <w:p w:rsidR="005C6F3C" w:rsidRPr="005C6F3C" w:rsidRDefault="005C6F3C" w:rsidP="005C6F3C">
      <w:pPr>
        <w:pStyle w:val="ListParagraph"/>
        <w:rPr>
          <w:rFonts w:cs="Times New Roman"/>
          <w:szCs w:val="24"/>
        </w:rPr>
      </w:pPr>
      <w:r w:rsidRPr="005C6F3C">
        <w:rPr>
          <w:rFonts w:cs="Times New Roman"/>
          <w:szCs w:val="24"/>
        </w:rPr>
        <w:drawing>
          <wp:inline distT="0" distB="0" distL="0" distR="0" wp14:anchorId="7775AF20" wp14:editId="78C6A1D3">
            <wp:extent cx="5943600" cy="421640"/>
            <wp:effectExtent l="0" t="0" r="0" b="0"/>
            <wp:docPr id="19342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9791" name=""/>
                    <pic:cNvPicPr/>
                  </pic:nvPicPr>
                  <pic:blipFill>
                    <a:blip r:embed="rId36"/>
                    <a:stretch>
                      <a:fillRect/>
                    </a:stretch>
                  </pic:blipFill>
                  <pic:spPr>
                    <a:xfrm>
                      <a:off x="0" y="0"/>
                      <a:ext cx="5943600" cy="421640"/>
                    </a:xfrm>
                    <a:prstGeom prst="rect">
                      <a:avLst/>
                    </a:prstGeom>
                  </pic:spPr>
                </pic:pic>
              </a:graphicData>
            </a:graphic>
          </wp:inline>
        </w:drawing>
      </w:r>
    </w:p>
    <w:p w:rsidR="00C8536E" w:rsidRDefault="00CA0015" w:rsidP="00C8536E">
      <w:pPr>
        <w:pStyle w:val="Heading1"/>
        <w:spacing w:line="360" w:lineRule="auto"/>
      </w:pPr>
      <w:bookmarkStart w:id="36" w:name="_Toc199423718"/>
      <w:r w:rsidRPr="00C8536E">
        <w:lastRenderedPageBreak/>
        <w:t>Exploratory Data Analysis</w:t>
      </w:r>
      <w:bookmarkStart w:id="37" w:name="_egl18xx81isw" w:colFirst="0" w:colLast="0"/>
      <w:bookmarkEnd w:id="34"/>
      <w:bookmarkEnd w:id="36"/>
      <w:bookmarkEnd w:id="37"/>
    </w:p>
    <w:p w:rsidR="0028525E" w:rsidRPr="00C8536E" w:rsidRDefault="00CA0015" w:rsidP="00B560C8">
      <w:pPr>
        <w:pStyle w:val="Heading2"/>
      </w:pPr>
      <w:bookmarkStart w:id="38" w:name="_Toc198841119"/>
      <w:bookmarkStart w:id="39" w:name="_Toc199423719"/>
      <w:r w:rsidRPr="00C8536E">
        <w:t>Russian Death Counts</w:t>
      </w:r>
      <w:bookmarkEnd w:id="38"/>
      <w:bookmarkEnd w:id="39"/>
    </w:p>
    <w:p w:rsidR="00D4178A" w:rsidRPr="00140694" w:rsidRDefault="00CA0015" w:rsidP="00B560C8">
      <w:r w:rsidRPr="00140694">
        <w:rPr>
          <w:noProof/>
        </w:rPr>
        <w:drawing>
          <wp:inline distT="114300" distB="114300" distL="114300" distR="114300">
            <wp:extent cx="5943600" cy="3543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3543300"/>
                    </a:xfrm>
                    <a:prstGeom prst="rect">
                      <a:avLst/>
                    </a:prstGeom>
                    <a:ln/>
                  </pic:spPr>
                </pic:pic>
              </a:graphicData>
            </a:graphic>
          </wp:inline>
        </w:drawing>
      </w:r>
    </w:p>
    <w:p w:rsidR="0028525E" w:rsidRPr="00B560C8" w:rsidRDefault="00D4178A" w:rsidP="00B560C8">
      <w:pPr>
        <w:rPr>
          <w:rFonts w:cs="Times New Roman"/>
          <w:szCs w:val="24"/>
        </w:rPr>
      </w:pPr>
      <w:r w:rsidRPr="00B560C8">
        <w:rPr>
          <w:rFonts w:cs="Times New Roman"/>
          <w:szCs w:val="24"/>
        </w:rPr>
        <w:t xml:space="preserve">This indicates that </w:t>
      </w:r>
      <w:r w:rsidRPr="00B560C8">
        <w:rPr>
          <w:rStyle w:val="Strong"/>
          <w:rFonts w:cs="Times New Roman"/>
          <w:b w:val="0"/>
          <w:bCs w:val="0"/>
          <w:szCs w:val="24"/>
        </w:rPr>
        <w:t>Lieutenants</w:t>
      </w:r>
      <w:r w:rsidRPr="00B560C8">
        <w:rPr>
          <w:rStyle w:val="Strong"/>
          <w:rFonts w:cs="Times New Roman"/>
          <w:szCs w:val="24"/>
        </w:rPr>
        <w:t xml:space="preserve"> </w:t>
      </w:r>
      <w:r w:rsidRPr="00B560C8">
        <w:rPr>
          <w:rFonts w:cs="Times New Roman"/>
          <w:szCs w:val="24"/>
        </w:rPr>
        <w:t xml:space="preserve">being the top two suggests that </w:t>
      </w:r>
      <w:r w:rsidRPr="00B560C8">
        <w:rPr>
          <w:rStyle w:val="Strong"/>
          <w:rFonts w:cs="Times New Roman"/>
          <w:b w:val="0"/>
          <w:bCs w:val="0"/>
          <w:szCs w:val="24"/>
        </w:rPr>
        <w:t>mid-level tactical leaders</w:t>
      </w:r>
      <w:r w:rsidRPr="00B560C8">
        <w:rPr>
          <w:rFonts w:cs="Times New Roman"/>
          <w:szCs w:val="24"/>
        </w:rPr>
        <w:t xml:space="preserve"> are the most exposed. These ranks often lead </w:t>
      </w:r>
      <w:r w:rsidRPr="00B560C8">
        <w:rPr>
          <w:rStyle w:val="Strong"/>
          <w:rFonts w:cs="Times New Roman"/>
          <w:b w:val="0"/>
          <w:bCs w:val="0"/>
          <w:szCs w:val="24"/>
        </w:rPr>
        <w:t>platoon- or company-sized units</w:t>
      </w:r>
      <w:r w:rsidRPr="00B560C8">
        <w:rPr>
          <w:rFonts w:cs="Times New Roman"/>
          <w:b/>
          <w:bCs/>
          <w:szCs w:val="24"/>
        </w:rPr>
        <w:t>,</w:t>
      </w:r>
      <w:r w:rsidRPr="00B560C8">
        <w:rPr>
          <w:rFonts w:cs="Times New Roman"/>
          <w:szCs w:val="24"/>
        </w:rPr>
        <w:t xml:space="preserve"> putting them directly in combat situations and thus at higher risk.</w:t>
      </w:r>
    </w:p>
    <w:p w:rsidR="0028525E" w:rsidRDefault="00CA0015" w:rsidP="00C8536E">
      <w:pPr>
        <w:tabs>
          <w:tab w:val="left" w:pos="3960"/>
        </w:tabs>
        <w:spacing w:line="360" w:lineRule="auto"/>
        <w:rPr>
          <w:rFonts w:cs="Times New Roman"/>
        </w:rPr>
      </w:pPr>
      <w:r w:rsidRPr="00140694">
        <w:rPr>
          <w:rFonts w:cs="Times New Roman"/>
        </w:rPr>
        <w:br/>
      </w:r>
      <w:r w:rsidRPr="00140694">
        <w:rPr>
          <w:rFonts w:cs="Times New Roman"/>
          <w:noProof/>
        </w:rPr>
        <w:drawing>
          <wp:inline distT="114300" distB="114300" distL="114300" distR="114300">
            <wp:extent cx="5943600" cy="2755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2755900"/>
                    </a:xfrm>
                    <a:prstGeom prst="rect">
                      <a:avLst/>
                    </a:prstGeom>
                    <a:ln/>
                  </pic:spPr>
                </pic:pic>
              </a:graphicData>
            </a:graphic>
          </wp:inline>
        </w:drawing>
      </w:r>
    </w:p>
    <w:p w:rsidR="00B560C8" w:rsidRPr="00140694" w:rsidRDefault="00B560C8" w:rsidP="00C8536E">
      <w:pPr>
        <w:tabs>
          <w:tab w:val="left" w:pos="3960"/>
        </w:tabs>
        <w:spacing w:line="360" w:lineRule="auto"/>
        <w:rPr>
          <w:rFonts w:cs="Times New Roman"/>
        </w:rPr>
      </w:pPr>
    </w:p>
    <w:p w:rsidR="00D4178A" w:rsidRPr="00C8536E" w:rsidRDefault="00D4178A" w:rsidP="00C8536E">
      <w:pPr>
        <w:tabs>
          <w:tab w:val="left" w:pos="3960"/>
        </w:tabs>
        <w:spacing w:line="360" w:lineRule="auto"/>
        <w:rPr>
          <w:rFonts w:cs="Times New Roman"/>
          <w:szCs w:val="24"/>
        </w:rPr>
      </w:pPr>
      <w:r w:rsidRPr="00C8536E">
        <w:rPr>
          <w:rFonts w:cs="Times New Roman"/>
          <w:szCs w:val="24"/>
        </w:rPr>
        <w:lastRenderedPageBreak/>
        <w:t>Key observations:</w:t>
      </w:r>
    </w:p>
    <w:p w:rsidR="00D4178A" w:rsidRPr="00C8536E" w:rsidRDefault="00D4178A" w:rsidP="00C8536E">
      <w:pPr>
        <w:pStyle w:val="ListParagraph"/>
        <w:numPr>
          <w:ilvl w:val="0"/>
          <w:numId w:val="16"/>
        </w:numPr>
        <w:tabs>
          <w:tab w:val="left" w:pos="3960"/>
        </w:tabs>
        <w:spacing w:line="360" w:lineRule="auto"/>
        <w:rPr>
          <w:rFonts w:cs="Times New Roman"/>
          <w:szCs w:val="24"/>
        </w:rPr>
      </w:pPr>
      <w:r w:rsidRPr="00C8536E">
        <w:rPr>
          <w:rFonts w:cs="Times New Roman"/>
          <w:szCs w:val="24"/>
        </w:rPr>
        <w:t>Sharp spikes in the beginning of the war reflect intense combat during the early invasion phases. They could suggest unpreparedness or underestimation of Ukrainian resistance.</w:t>
      </w:r>
    </w:p>
    <w:p w:rsidR="00D4178A" w:rsidRPr="00C8536E" w:rsidRDefault="009E45AF" w:rsidP="00C8536E">
      <w:pPr>
        <w:pStyle w:val="ListParagraph"/>
        <w:numPr>
          <w:ilvl w:val="0"/>
          <w:numId w:val="16"/>
        </w:numPr>
        <w:tabs>
          <w:tab w:val="left" w:pos="3960"/>
        </w:tabs>
        <w:spacing w:line="360" w:lineRule="auto"/>
        <w:rPr>
          <w:rFonts w:cs="Times New Roman"/>
          <w:szCs w:val="24"/>
        </w:rPr>
      </w:pPr>
      <w:r w:rsidRPr="00C8536E">
        <w:rPr>
          <w:rFonts w:cs="Times New Roman"/>
          <w:szCs w:val="24"/>
        </w:rPr>
        <w:t>Spikes during late 2022 may coincide with the 2022 Kherson counteroffensive in which Ukraine manages to recapture 1,170 square kilometers of land (Wikipedia, 2022).</w:t>
      </w:r>
    </w:p>
    <w:p w:rsidR="009E45AF" w:rsidRPr="00C8536E" w:rsidRDefault="009E45AF" w:rsidP="00C8536E">
      <w:pPr>
        <w:pStyle w:val="ListParagraph"/>
        <w:numPr>
          <w:ilvl w:val="0"/>
          <w:numId w:val="16"/>
        </w:numPr>
        <w:tabs>
          <w:tab w:val="left" w:pos="3960"/>
        </w:tabs>
        <w:spacing w:line="360" w:lineRule="auto"/>
        <w:rPr>
          <w:rFonts w:cs="Times New Roman"/>
          <w:szCs w:val="24"/>
        </w:rPr>
      </w:pPr>
      <w:r w:rsidRPr="00C8536E">
        <w:rPr>
          <w:rFonts w:cs="Times New Roman"/>
          <w:szCs w:val="24"/>
        </w:rPr>
        <w:t>Decline in start of 2025 may indicate exhaust of resources, defeat in certain zones or ceasefires.</w:t>
      </w:r>
    </w:p>
    <w:p w:rsidR="009E45AF" w:rsidRPr="00140694" w:rsidRDefault="00CA0015" w:rsidP="00B560C8">
      <w:bookmarkStart w:id="40" w:name="_pi582ssgrcbu" w:colFirst="0" w:colLast="0"/>
      <w:bookmarkStart w:id="41" w:name="_Toc198841120"/>
      <w:bookmarkEnd w:id="40"/>
      <w:r w:rsidRPr="00140694">
        <w:rPr>
          <w:noProof/>
        </w:rPr>
        <w:drawing>
          <wp:inline distT="114300" distB="114300" distL="114300" distR="114300">
            <wp:extent cx="5943600" cy="2857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43600" cy="2857500"/>
                    </a:xfrm>
                    <a:prstGeom prst="rect">
                      <a:avLst/>
                    </a:prstGeom>
                    <a:ln/>
                  </pic:spPr>
                </pic:pic>
              </a:graphicData>
            </a:graphic>
          </wp:inline>
        </w:drawing>
      </w:r>
      <w:bookmarkEnd w:id="41"/>
    </w:p>
    <w:p w:rsidR="0028525E" w:rsidRPr="00B560C8" w:rsidRDefault="009E45AF" w:rsidP="00B560C8">
      <w:pPr>
        <w:spacing w:line="360" w:lineRule="auto"/>
        <w:rPr>
          <w:rFonts w:cs="Times New Roman"/>
          <w:szCs w:val="24"/>
        </w:rPr>
      </w:pPr>
      <w:bookmarkStart w:id="42" w:name="_Toc198841121"/>
      <w:r w:rsidRPr="00B560C8">
        <w:rPr>
          <w:rFonts w:cs="Times New Roman"/>
          <w:szCs w:val="24"/>
        </w:rPr>
        <w:t>Inmate soldiers suffered significant losses during the war. The Foreign Intelligence of Ukraine has claimed that Russia has recruited between 140,000 and 180,000 convicts to fight Ukraine</w:t>
      </w:r>
      <w:r w:rsidR="00850475" w:rsidRPr="00B560C8">
        <w:rPr>
          <w:rFonts w:cs="Times New Roman"/>
          <w:szCs w:val="24"/>
        </w:rPr>
        <w:t xml:space="preserve"> (The Kyiv Independent, 2025)</w:t>
      </w:r>
      <w:r w:rsidRPr="00B560C8">
        <w:rPr>
          <w:rFonts w:cs="Times New Roman"/>
          <w:szCs w:val="24"/>
        </w:rPr>
        <w:t>. This was done by the Wagner group which is a Russian</w:t>
      </w:r>
      <w:r w:rsidR="00850475" w:rsidRPr="00B560C8">
        <w:rPr>
          <w:rFonts w:cs="Times New Roman"/>
          <w:szCs w:val="24"/>
        </w:rPr>
        <w:t xml:space="preserve"> state-funded</w:t>
      </w:r>
      <w:r w:rsidRPr="00B560C8">
        <w:rPr>
          <w:rFonts w:cs="Times New Roman"/>
          <w:szCs w:val="24"/>
        </w:rPr>
        <w:t xml:space="preserve"> private military company</w:t>
      </w:r>
      <w:r w:rsidR="00850475" w:rsidRPr="00B560C8">
        <w:rPr>
          <w:rFonts w:cs="Times New Roman"/>
          <w:szCs w:val="24"/>
        </w:rPr>
        <w:t xml:space="preserve"> controlled by Yevgeny Prigozhin, a close ally of Putin who specifically said that these troops would be used as ‘shock troops’ – who lead attack and take heavy casualties.</w:t>
      </w:r>
      <w:bookmarkEnd w:id="42"/>
    </w:p>
    <w:p w:rsidR="00C8536E" w:rsidRDefault="00C8536E" w:rsidP="00C8536E">
      <w:pPr>
        <w:pStyle w:val="Heading2"/>
        <w:spacing w:line="360" w:lineRule="auto"/>
      </w:pPr>
      <w:bookmarkStart w:id="43" w:name="_35qh0xjmozhz" w:colFirst="0" w:colLast="0"/>
      <w:bookmarkEnd w:id="43"/>
    </w:p>
    <w:p w:rsidR="00B560C8" w:rsidRDefault="00B560C8" w:rsidP="00C8536E">
      <w:pPr>
        <w:pStyle w:val="Heading2"/>
        <w:spacing w:line="360" w:lineRule="auto"/>
      </w:pPr>
      <w:bookmarkStart w:id="44" w:name="_Toc198841122"/>
    </w:p>
    <w:p w:rsidR="00B560C8" w:rsidRPr="00B560C8" w:rsidRDefault="00B560C8" w:rsidP="00B560C8"/>
    <w:p w:rsidR="0028525E" w:rsidRPr="00C8536E" w:rsidRDefault="00CA0015" w:rsidP="00C8536E">
      <w:pPr>
        <w:pStyle w:val="Heading2"/>
        <w:spacing w:line="360" w:lineRule="auto"/>
        <w:rPr>
          <w:szCs w:val="24"/>
        </w:rPr>
      </w:pPr>
      <w:bookmarkStart w:id="45" w:name="_Toc199423720"/>
      <w:r w:rsidRPr="00C8536E">
        <w:rPr>
          <w:szCs w:val="24"/>
        </w:rPr>
        <w:lastRenderedPageBreak/>
        <w:t>Equipment Losses</w:t>
      </w:r>
      <w:bookmarkEnd w:id="44"/>
      <w:bookmarkEnd w:id="45"/>
    </w:p>
    <w:p w:rsidR="0028525E" w:rsidRPr="00C8536E" w:rsidRDefault="00CA0015" w:rsidP="00C8536E">
      <w:pPr>
        <w:numPr>
          <w:ilvl w:val="0"/>
          <w:numId w:val="2"/>
        </w:numPr>
        <w:tabs>
          <w:tab w:val="left" w:pos="3960"/>
        </w:tabs>
        <w:spacing w:line="360" w:lineRule="auto"/>
        <w:rPr>
          <w:rFonts w:cs="Times New Roman"/>
          <w:szCs w:val="24"/>
        </w:rPr>
      </w:pPr>
      <w:r w:rsidRPr="00C8536E">
        <w:rPr>
          <w:rFonts w:cs="Times New Roman"/>
          <w:szCs w:val="24"/>
        </w:rPr>
        <w:t>Trend Analysis through Visualizations</w:t>
      </w:r>
    </w:p>
    <w:p w:rsidR="0028525E" w:rsidRPr="00C8536E" w:rsidRDefault="00CA0015" w:rsidP="00C8536E">
      <w:pPr>
        <w:numPr>
          <w:ilvl w:val="0"/>
          <w:numId w:val="14"/>
        </w:numPr>
        <w:tabs>
          <w:tab w:val="left" w:pos="3960"/>
        </w:tabs>
        <w:spacing w:line="360" w:lineRule="auto"/>
        <w:rPr>
          <w:rFonts w:cs="Times New Roman"/>
          <w:szCs w:val="24"/>
        </w:rPr>
      </w:pPr>
      <w:r w:rsidRPr="00C8536E">
        <w:rPr>
          <w:rFonts w:cs="Times New Roman"/>
          <w:szCs w:val="24"/>
        </w:rPr>
        <w:t>Line plots of total equipment losses over time for Russia and Ukraine.</w:t>
      </w:r>
    </w:p>
    <w:p w:rsidR="0028525E" w:rsidRPr="00C8536E" w:rsidRDefault="00CA0015" w:rsidP="00C8536E">
      <w:pPr>
        <w:tabs>
          <w:tab w:val="left" w:pos="3960"/>
        </w:tabs>
        <w:spacing w:line="360" w:lineRule="auto"/>
        <w:rPr>
          <w:rFonts w:cs="Times New Roman"/>
          <w:szCs w:val="24"/>
        </w:rPr>
      </w:pPr>
      <w:r w:rsidRPr="00C8536E">
        <w:rPr>
          <w:rFonts w:cs="Times New Roman"/>
          <w:noProof/>
          <w:szCs w:val="24"/>
        </w:rPr>
        <w:drawing>
          <wp:inline distT="114300" distB="114300" distL="114300" distR="114300">
            <wp:extent cx="5943600" cy="29718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2971800"/>
                    </a:xfrm>
                    <a:prstGeom prst="rect">
                      <a:avLst/>
                    </a:prstGeom>
                    <a:ln/>
                  </pic:spPr>
                </pic:pic>
              </a:graphicData>
            </a:graphic>
          </wp:inline>
        </w:drawing>
      </w:r>
      <w:r w:rsidRPr="00C8536E">
        <w:rPr>
          <w:rFonts w:cs="Times New Roman"/>
          <w:szCs w:val="24"/>
        </w:rPr>
        <w:t xml:space="preserve">       </w:t>
      </w:r>
    </w:p>
    <w:p w:rsidR="00850475" w:rsidRPr="00C8536E" w:rsidRDefault="00850475" w:rsidP="00C8536E">
      <w:pPr>
        <w:tabs>
          <w:tab w:val="left" w:pos="3960"/>
        </w:tabs>
        <w:spacing w:line="360" w:lineRule="auto"/>
        <w:rPr>
          <w:rFonts w:cs="Times New Roman"/>
          <w:szCs w:val="24"/>
        </w:rPr>
      </w:pPr>
      <w:r w:rsidRPr="00C8536E">
        <w:rPr>
          <w:rFonts w:cs="Times New Roman"/>
          <w:szCs w:val="24"/>
        </w:rPr>
        <w:t>We can observe continuous, almost linear increase in the cumulative loss of equipment (tanks, aircrafts, artillery).</w:t>
      </w:r>
    </w:p>
    <w:p w:rsidR="0028525E" w:rsidRPr="00C8536E" w:rsidRDefault="00850475" w:rsidP="00C8536E">
      <w:pPr>
        <w:tabs>
          <w:tab w:val="left" w:pos="3960"/>
        </w:tabs>
        <w:spacing w:line="360" w:lineRule="auto"/>
        <w:rPr>
          <w:rFonts w:cs="Times New Roman"/>
          <w:szCs w:val="24"/>
        </w:rPr>
      </w:pPr>
      <w:r w:rsidRPr="00C8536E">
        <w:rPr>
          <w:rFonts w:cs="Times New Roman"/>
          <w:noProof/>
          <w:szCs w:val="24"/>
        </w:rPr>
        <w:drawing>
          <wp:inline distT="0" distB="0" distL="0" distR="0" wp14:anchorId="53386A4E" wp14:editId="146F6229">
            <wp:extent cx="5943600" cy="3110865"/>
            <wp:effectExtent l="0" t="0" r="0" b="635"/>
            <wp:docPr id="7328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43172" name=""/>
                    <pic:cNvPicPr/>
                  </pic:nvPicPr>
                  <pic:blipFill>
                    <a:blip r:embed="rId41"/>
                    <a:stretch>
                      <a:fillRect/>
                    </a:stretch>
                  </pic:blipFill>
                  <pic:spPr>
                    <a:xfrm>
                      <a:off x="0" y="0"/>
                      <a:ext cx="5943600" cy="3110865"/>
                    </a:xfrm>
                    <a:prstGeom prst="rect">
                      <a:avLst/>
                    </a:prstGeom>
                  </pic:spPr>
                </pic:pic>
              </a:graphicData>
            </a:graphic>
          </wp:inline>
        </w:drawing>
      </w:r>
    </w:p>
    <w:p w:rsidR="0028525E" w:rsidRPr="00C8536E" w:rsidRDefault="0028525E" w:rsidP="00C8536E">
      <w:pPr>
        <w:tabs>
          <w:tab w:val="left" w:pos="3960"/>
        </w:tabs>
        <w:spacing w:line="360" w:lineRule="auto"/>
        <w:rPr>
          <w:rFonts w:cs="Times New Roman"/>
          <w:szCs w:val="24"/>
        </w:rPr>
      </w:pPr>
    </w:p>
    <w:p w:rsidR="00850475" w:rsidRPr="00C8536E" w:rsidRDefault="00CA0015" w:rsidP="00C8536E">
      <w:pPr>
        <w:tabs>
          <w:tab w:val="left" w:pos="3960"/>
        </w:tabs>
        <w:spacing w:line="360" w:lineRule="auto"/>
        <w:rPr>
          <w:rFonts w:cs="Times New Roman"/>
          <w:szCs w:val="24"/>
        </w:rPr>
      </w:pPr>
      <w:r w:rsidRPr="00C8536E">
        <w:rPr>
          <w:rFonts w:cs="Times New Roman"/>
          <w:szCs w:val="24"/>
        </w:rPr>
        <w:lastRenderedPageBreak/>
        <w:t>Values above 1 mean Russia lost more</w:t>
      </w:r>
      <w:r w:rsidR="00850475" w:rsidRPr="00C8536E">
        <w:rPr>
          <w:rFonts w:cs="Times New Roman"/>
          <w:szCs w:val="24"/>
        </w:rPr>
        <w:t xml:space="preserve"> while those</w:t>
      </w:r>
      <w:r w:rsidRPr="00C8536E">
        <w:rPr>
          <w:rFonts w:cs="Times New Roman"/>
          <w:szCs w:val="24"/>
        </w:rPr>
        <w:t xml:space="preserve"> below 1 means Ukraine </w:t>
      </w:r>
      <w:r w:rsidR="00850475" w:rsidRPr="00C8536E">
        <w:rPr>
          <w:rFonts w:cs="Times New Roman"/>
          <w:szCs w:val="24"/>
        </w:rPr>
        <w:t>lost more</w:t>
      </w:r>
      <w:r w:rsidRPr="00C8536E">
        <w:rPr>
          <w:rFonts w:cs="Times New Roman"/>
          <w:szCs w:val="24"/>
        </w:rPr>
        <w:t>.</w:t>
      </w:r>
      <w:r w:rsidR="00850475" w:rsidRPr="00C8536E">
        <w:rPr>
          <w:rFonts w:cs="Times New Roman"/>
          <w:szCs w:val="24"/>
        </w:rPr>
        <w:t xml:space="preserve"> For the entire duration of the war, Russia lost more with an average of 3 Russian equipment losses for every 1 Ukrainian equipment loss.</w:t>
      </w:r>
    </w:p>
    <w:p w:rsidR="0028525E" w:rsidRPr="00C8536E" w:rsidRDefault="0028525E" w:rsidP="00C8536E">
      <w:pPr>
        <w:tabs>
          <w:tab w:val="left" w:pos="3960"/>
        </w:tabs>
        <w:spacing w:line="360" w:lineRule="auto"/>
        <w:rPr>
          <w:rFonts w:cs="Times New Roman"/>
          <w:szCs w:val="24"/>
        </w:rPr>
      </w:pPr>
    </w:p>
    <w:p w:rsidR="0028525E" w:rsidRPr="00C8536E" w:rsidRDefault="00CA0015" w:rsidP="00C8536E">
      <w:pPr>
        <w:numPr>
          <w:ilvl w:val="0"/>
          <w:numId w:val="3"/>
        </w:numPr>
        <w:tabs>
          <w:tab w:val="left" w:pos="3960"/>
        </w:tabs>
        <w:spacing w:line="360" w:lineRule="auto"/>
        <w:rPr>
          <w:rFonts w:cs="Times New Roman"/>
          <w:szCs w:val="24"/>
        </w:rPr>
      </w:pPr>
      <w:r w:rsidRPr="00C8536E">
        <w:rPr>
          <w:rFonts w:cs="Times New Roman"/>
          <w:szCs w:val="24"/>
        </w:rPr>
        <w:t>Category-wise equipment trends for Tanks, Aircraft, and Artillery.</w:t>
      </w:r>
    </w:p>
    <w:p w:rsidR="0028525E" w:rsidRPr="00C8536E" w:rsidRDefault="00CA0015" w:rsidP="00C8536E">
      <w:pPr>
        <w:tabs>
          <w:tab w:val="left" w:pos="3960"/>
        </w:tabs>
        <w:spacing w:line="360" w:lineRule="auto"/>
        <w:ind w:left="1440"/>
        <w:jc w:val="center"/>
        <w:rPr>
          <w:rFonts w:cs="Times New Roman"/>
          <w:szCs w:val="24"/>
        </w:rPr>
      </w:pPr>
      <w:r w:rsidRPr="00C8536E">
        <w:rPr>
          <w:rFonts w:cs="Times New Roman"/>
          <w:noProof/>
          <w:szCs w:val="24"/>
        </w:rPr>
        <w:drawing>
          <wp:inline distT="114300" distB="114300" distL="114300" distR="114300">
            <wp:extent cx="2723103" cy="6186842"/>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2736282" cy="6216785"/>
                    </a:xfrm>
                    <a:prstGeom prst="rect">
                      <a:avLst/>
                    </a:prstGeom>
                    <a:ln/>
                  </pic:spPr>
                </pic:pic>
              </a:graphicData>
            </a:graphic>
          </wp:inline>
        </w:drawing>
      </w:r>
    </w:p>
    <w:p w:rsidR="002A489A" w:rsidRPr="00C8536E" w:rsidRDefault="002A489A" w:rsidP="00C8536E">
      <w:pPr>
        <w:tabs>
          <w:tab w:val="left" w:pos="3960"/>
        </w:tabs>
        <w:spacing w:line="360" w:lineRule="auto"/>
        <w:rPr>
          <w:rFonts w:cs="Times New Roman"/>
          <w:szCs w:val="24"/>
        </w:rPr>
      </w:pPr>
      <w:r w:rsidRPr="00C8536E">
        <w:rPr>
          <w:rFonts w:cs="Times New Roman"/>
          <w:szCs w:val="24"/>
        </w:rPr>
        <w:t xml:space="preserve">Here, we identified, unusual drops in aircraft data on 2023-03-27 and 2022-11-15. They are may be erroneous because cumulative data cannot suddenly drop. Therefore, we have assumed that </w:t>
      </w:r>
      <w:r w:rsidRPr="00C8536E">
        <w:rPr>
          <w:rFonts w:cs="Times New Roman"/>
          <w:szCs w:val="24"/>
        </w:rPr>
        <w:lastRenderedPageBreak/>
        <w:t>the post-drop is the correct one since it has been recorded for the longer duration and have adjusted the pre-drop data by subtracting the last value before drop for both countries.</w:t>
      </w:r>
    </w:p>
    <w:p w:rsidR="002A489A" w:rsidRPr="00C8536E" w:rsidRDefault="002A489A" w:rsidP="00C8536E">
      <w:pPr>
        <w:tabs>
          <w:tab w:val="left" w:pos="3960"/>
        </w:tabs>
        <w:spacing w:line="360" w:lineRule="auto"/>
        <w:rPr>
          <w:rFonts w:cs="Times New Roman"/>
          <w:szCs w:val="24"/>
        </w:rPr>
      </w:pPr>
      <w:r w:rsidRPr="00C8536E">
        <w:rPr>
          <w:rFonts w:cs="Times New Roman"/>
          <w:noProof/>
          <w:szCs w:val="24"/>
        </w:rPr>
        <w:drawing>
          <wp:inline distT="0" distB="0" distL="0" distR="0" wp14:anchorId="46F96672" wp14:editId="729EAC67">
            <wp:extent cx="5943600" cy="3086100"/>
            <wp:effectExtent l="0" t="0" r="0" b="0"/>
            <wp:docPr id="18297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236" name=""/>
                    <pic:cNvPicPr/>
                  </pic:nvPicPr>
                  <pic:blipFill>
                    <a:blip r:embed="rId43"/>
                    <a:stretch>
                      <a:fillRect/>
                    </a:stretch>
                  </pic:blipFill>
                  <pic:spPr>
                    <a:xfrm>
                      <a:off x="0" y="0"/>
                      <a:ext cx="5943600" cy="3086100"/>
                    </a:xfrm>
                    <a:prstGeom prst="rect">
                      <a:avLst/>
                    </a:prstGeom>
                  </pic:spPr>
                </pic:pic>
              </a:graphicData>
            </a:graphic>
          </wp:inline>
        </w:drawing>
      </w:r>
    </w:p>
    <w:p w:rsidR="002A489A" w:rsidRPr="00C8536E" w:rsidRDefault="002A489A" w:rsidP="00C8536E">
      <w:pPr>
        <w:tabs>
          <w:tab w:val="left" w:pos="3960"/>
        </w:tabs>
        <w:spacing w:line="360" w:lineRule="auto"/>
        <w:rPr>
          <w:rFonts w:cs="Times New Roman"/>
          <w:szCs w:val="24"/>
        </w:rPr>
      </w:pPr>
    </w:p>
    <w:p w:rsidR="002A489A" w:rsidRPr="00C8536E" w:rsidRDefault="002A489A" w:rsidP="00C8536E">
      <w:pPr>
        <w:tabs>
          <w:tab w:val="left" w:pos="3960"/>
        </w:tabs>
        <w:spacing w:line="360" w:lineRule="auto"/>
        <w:rPr>
          <w:rFonts w:cs="Times New Roman"/>
          <w:szCs w:val="24"/>
        </w:rPr>
      </w:pPr>
      <w:r w:rsidRPr="00C8536E">
        <w:rPr>
          <w:rFonts w:cs="Times New Roman"/>
          <w:szCs w:val="24"/>
        </w:rPr>
        <w:t>Aircraft data after corrections:</w:t>
      </w:r>
    </w:p>
    <w:p w:rsidR="002A489A" w:rsidRPr="00C8536E" w:rsidRDefault="002A489A" w:rsidP="00C8536E">
      <w:pPr>
        <w:tabs>
          <w:tab w:val="left" w:pos="3960"/>
        </w:tabs>
        <w:spacing w:line="360" w:lineRule="auto"/>
        <w:rPr>
          <w:rFonts w:cs="Times New Roman"/>
          <w:szCs w:val="24"/>
        </w:rPr>
      </w:pPr>
      <w:r w:rsidRPr="00C8536E">
        <w:rPr>
          <w:rFonts w:cs="Times New Roman"/>
          <w:noProof/>
          <w:szCs w:val="24"/>
        </w:rPr>
        <w:drawing>
          <wp:inline distT="114300" distB="114300" distL="114300" distR="114300" wp14:anchorId="7BD60F29" wp14:editId="5E1084C4">
            <wp:extent cx="5943600" cy="3136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3136900"/>
                    </a:xfrm>
                    <a:prstGeom prst="rect">
                      <a:avLst/>
                    </a:prstGeom>
                    <a:ln/>
                  </pic:spPr>
                </pic:pic>
              </a:graphicData>
            </a:graphic>
          </wp:inline>
        </w:drawing>
      </w:r>
    </w:p>
    <w:p w:rsidR="0028525E" w:rsidRPr="00C8536E" w:rsidRDefault="0028525E" w:rsidP="00C8536E">
      <w:pPr>
        <w:tabs>
          <w:tab w:val="left" w:pos="3960"/>
        </w:tabs>
        <w:spacing w:line="360" w:lineRule="auto"/>
        <w:rPr>
          <w:rFonts w:cs="Times New Roman"/>
          <w:szCs w:val="24"/>
        </w:rPr>
      </w:pPr>
    </w:p>
    <w:p w:rsidR="0028525E" w:rsidRPr="00C8536E" w:rsidRDefault="0028525E" w:rsidP="00C8536E">
      <w:pPr>
        <w:tabs>
          <w:tab w:val="left" w:pos="3960"/>
        </w:tabs>
        <w:spacing w:line="360" w:lineRule="auto"/>
        <w:rPr>
          <w:rFonts w:cs="Times New Roman"/>
          <w:szCs w:val="24"/>
        </w:rPr>
      </w:pPr>
    </w:p>
    <w:p w:rsidR="002A489A" w:rsidRPr="00C8536E" w:rsidRDefault="002A489A" w:rsidP="00C8536E">
      <w:pPr>
        <w:tabs>
          <w:tab w:val="left" w:pos="3960"/>
        </w:tabs>
        <w:spacing w:line="360" w:lineRule="auto"/>
        <w:rPr>
          <w:rFonts w:cs="Times New Roman"/>
          <w:szCs w:val="24"/>
        </w:rPr>
      </w:pPr>
    </w:p>
    <w:p w:rsidR="0028525E" w:rsidRPr="00C8536E" w:rsidRDefault="00CA0015" w:rsidP="00C8536E">
      <w:pPr>
        <w:numPr>
          <w:ilvl w:val="0"/>
          <w:numId w:val="2"/>
        </w:numPr>
        <w:tabs>
          <w:tab w:val="left" w:pos="3960"/>
        </w:tabs>
        <w:spacing w:line="360" w:lineRule="auto"/>
        <w:rPr>
          <w:rFonts w:cs="Times New Roman"/>
          <w:szCs w:val="24"/>
        </w:rPr>
      </w:pPr>
      <w:r w:rsidRPr="00C8536E">
        <w:rPr>
          <w:rFonts w:cs="Times New Roman"/>
          <w:szCs w:val="24"/>
        </w:rPr>
        <w:lastRenderedPageBreak/>
        <w:t>Correlation Analysis:</w:t>
      </w:r>
    </w:p>
    <w:p w:rsidR="0028525E" w:rsidRPr="00C8536E" w:rsidRDefault="00CA0015" w:rsidP="00C8536E">
      <w:pPr>
        <w:numPr>
          <w:ilvl w:val="0"/>
          <w:numId w:val="10"/>
        </w:numPr>
        <w:tabs>
          <w:tab w:val="left" w:pos="3960"/>
        </w:tabs>
        <w:spacing w:line="360" w:lineRule="auto"/>
        <w:rPr>
          <w:rFonts w:cs="Times New Roman"/>
          <w:szCs w:val="24"/>
        </w:rPr>
      </w:pPr>
      <w:r w:rsidRPr="00C8536E">
        <w:rPr>
          <w:rFonts w:cs="Times New Roman"/>
          <w:szCs w:val="24"/>
        </w:rPr>
        <w:t>Computed and visualized the correlation matrix using a heatmap for key metrics.</w:t>
      </w:r>
    </w:p>
    <w:p w:rsidR="00C36225" w:rsidRPr="00C8536E" w:rsidRDefault="00CA0015" w:rsidP="00C8536E">
      <w:pPr>
        <w:tabs>
          <w:tab w:val="left" w:pos="3960"/>
        </w:tabs>
        <w:spacing w:line="360" w:lineRule="auto"/>
        <w:rPr>
          <w:rFonts w:cs="Times New Roman"/>
          <w:szCs w:val="24"/>
        </w:rPr>
      </w:pPr>
      <w:r w:rsidRPr="00C8536E">
        <w:rPr>
          <w:rFonts w:cs="Times New Roman"/>
          <w:noProof/>
          <w:szCs w:val="24"/>
        </w:rPr>
        <w:drawing>
          <wp:inline distT="114300" distB="114300" distL="114300" distR="114300">
            <wp:extent cx="5943600" cy="50546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5054600"/>
                    </a:xfrm>
                    <a:prstGeom prst="rect">
                      <a:avLst/>
                    </a:prstGeom>
                    <a:ln/>
                  </pic:spPr>
                </pic:pic>
              </a:graphicData>
            </a:graphic>
          </wp:inline>
        </w:drawing>
      </w:r>
    </w:p>
    <w:p w:rsidR="00C36225" w:rsidRPr="00C8536E" w:rsidRDefault="00C36225" w:rsidP="00C8536E">
      <w:pPr>
        <w:tabs>
          <w:tab w:val="left" w:pos="3960"/>
        </w:tabs>
        <w:spacing w:line="360" w:lineRule="auto"/>
        <w:rPr>
          <w:rFonts w:cs="Times New Roman"/>
          <w:szCs w:val="24"/>
        </w:rPr>
      </w:pPr>
      <w:r w:rsidRPr="00C8536E">
        <w:rPr>
          <w:rFonts w:cs="Times New Roman"/>
          <w:szCs w:val="24"/>
        </w:rPr>
        <w:t>Correlation of 1 is suspicious because it indicates that both sides lost equipment proportionately. However, during further investigation, taking tank losses as the point of interest, it shows that while they differ in scale, their rise and fall match in pattern.</w:t>
      </w:r>
    </w:p>
    <w:p w:rsidR="00C36225" w:rsidRPr="00C8536E" w:rsidRDefault="00CA0015" w:rsidP="00C8536E">
      <w:pPr>
        <w:tabs>
          <w:tab w:val="left" w:pos="3960"/>
        </w:tabs>
        <w:spacing w:line="360" w:lineRule="auto"/>
        <w:jc w:val="center"/>
        <w:rPr>
          <w:rFonts w:cs="Times New Roman"/>
          <w:szCs w:val="24"/>
        </w:rPr>
      </w:pPr>
      <w:r w:rsidRPr="00C8536E">
        <w:rPr>
          <w:rFonts w:cs="Times New Roman"/>
          <w:noProof/>
          <w:szCs w:val="24"/>
        </w:rPr>
        <w:lastRenderedPageBreak/>
        <w:drawing>
          <wp:inline distT="114300" distB="114300" distL="114300" distR="114300">
            <wp:extent cx="3677697" cy="2399777"/>
            <wp:effectExtent l="0" t="0" r="5715" b="635"/>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3688928" cy="2407106"/>
                    </a:xfrm>
                    <a:prstGeom prst="rect">
                      <a:avLst/>
                    </a:prstGeom>
                    <a:ln/>
                  </pic:spPr>
                </pic:pic>
              </a:graphicData>
            </a:graphic>
          </wp:inline>
        </w:drawing>
      </w:r>
    </w:p>
    <w:p w:rsidR="00C36225" w:rsidRPr="00C8536E" w:rsidRDefault="00C36225" w:rsidP="00C8536E">
      <w:pPr>
        <w:tabs>
          <w:tab w:val="left" w:pos="3960"/>
        </w:tabs>
        <w:spacing w:line="360" w:lineRule="auto"/>
        <w:rPr>
          <w:rFonts w:cs="Times New Roman"/>
          <w:szCs w:val="24"/>
        </w:rPr>
      </w:pPr>
    </w:p>
    <w:p w:rsidR="00C36225" w:rsidRPr="00C8536E" w:rsidRDefault="00C36225" w:rsidP="00C8536E">
      <w:pPr>
        <w:tabs>
          <w:tab w:val="left" w:pos="3960"/>
        </w:tabs>
        <w:spacing w:line="360" w:lineRule="auto"/>
        <w:rPr>
          <w:rFonts w:cs="Times New Roman"/>
          <w:szCs w:val="24"/>
        </w:rPr>
      </w:pPr>
      <w:r w:rsidRPr="00C8536E">
        <w:rPr>
          <w:rFonts w:cs="Times New Roman"/>
          <w:szCs w:val="24"/>
        </w:rPr>
        <w:t xml:space="preserve">Furthermore, a linear scatter plot implies that each value of </w:t>
      </w:r>
      <w:proofErr w:type="spellStart"/>
      <w:r w:rsidRPr="00C8536E">
        <w:rPr>
          <w:rFonts w:cs="Times New Roman"/>
          <w:szCs w:val="24"/>
        </w:rPr>
        <w:t>Ukraine_tanks</w:t>
      </w:r>
      <w:proofErr w:type="spellEnd"/>
      <w:r w:rsidRPr="00C8536E">
        <w:rPr>
          <w:rFonts w:cs="Times New Roman"/>
          <w:szCs w:val="24"/>
        </w:rPr>
        <w:t xml:space="preserve"> corresponds to a scaled or shifted value of </w:t>
      </w:r>
      <w:proofErr w:type="spellStart"/>
      <w:r w:rsidRPr="00C8536E">
        <w:rPr>
          <w:rFonts w:cs="Times New Roman"/>
          <w:szCs w:val="24"/>
        </w:rPr>
        <w:t>Russian_tanks</w:t>
      </w:r>
      <w:proofErr w:type="spellEnd"/>
      <w:r w:rsidRPr="00C8536E">
        <w:rPr>
          <w:rFonts w:cs="Times New Roman"/>
          <w:szCs w:val="24"/>
        </w:rPr>
        <w:t xml:space="preserve"> hence the perfect correlation.</w:t>
      </w:r>
    </w:p>
    <w:p w:rsidR="0028525E" w:rsidRPr="00C8536E" w:rsidRDefault="00CA0015" w:rsidP="00C8536E">
      <w:pPr>
        <w:tabs>
          <w:tab w:val="left" w:pos="3960"/>
        </w:tabs>
        <w:spacing w:line="360" w:lineRule="auto"/>
        <w:jc w:val="center"/>
        <w:rPr>
          <w:rFonts w:cs="Times New Roman"/>
          <w:szCs w:val="24"/>
        </w:rPr>
      </w:pPr>
      <w:r w:rsidRPr="00C8536E">
        <w:rPr>
          <w:rFonts w:cs="Times New Roman"/>
          <w:noProof/>
          <w:szCs w:val="24"/>
        </w:rPr>
        <w:drawing>
          <wp:inline distT="114300" distB="114300" distL="114300" distR="114300">
            <wp:extent cx="3537020" cy="2571645"/>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554744" cy="2584532"/>
                    </a:xfrm>
                    <a:prstGeom prst="rect">
                      <a:avLst/>
                    </a:prstGeom>
                    <a:ln/>
                  </pic:spPr>
                </pic:pic>
              </a:graphicData>
            </a:graphic>
          </wp:inline>
        </w:drawing>
      </w:r>
      <w:r w:rsidRPr="00C8536E">
        <w:rPr>
          <w:rFonts w:cs="Times New Roman"/>
          <w:szCs w:val="24"/>
        </w:rPr>
        <w:br/>
      </w:r>
    </w:p>
    <w:p w:rsidR="0028525E" w:rsidRPr="00C8536E" w:rsidRDefault="00CA0015" w:rsidP="00C8536E">
      <w:pPr>
        <w:tabs>
          <w:tab w:val="left" w:pos="3960"/>
        </w:tabs>
        <w:spacing w:line="360" w:lineRule="auto"/>
        <w:rPr>
          <w:rFonts w:cs="Times New Roman"/>
          <w:szCs w:val="24"/>
        </w:rPr>
      </w:pPr>
      <w:r w:rsidRPr="00C8536E">
        <w:rPr>
          <w:rFonts w:cs="Times New Roman"/>
          <w:szCs w:val="24"/>
        </w:rPr>
        <w:t>Analyz</w:t>
      </w:r>
      <w:r w:rsidR="00C36225" w:rsidRPr="00C8536E">
        <w:rPr>
          <w:rFonts w:cs="Times New Roman"/>
          <w:szCs w:val="24"/>
        </w:rPr>
        <w:t>ing the</w:t>
      </w:r>
      <w:r w:rsidRPr="00C8536E">
        <w:rPr>
          <w:rFonts w:cs="Times New Roman"/>
          <w:szCs w:val="24"/>
        </w:rPr>
        <w:t xml:space="preserve"> daily change in tank losses </w:t>
      </w:r>
      <w:r w:rsidR="00C36225" w:rsidRPr="00C8536E">
        <w:rPr>
          <w:rFonts w:cs="Times New Roman"/>
          <w:szCs w:val="24"/>
        </w:rPr>
        <w:t>also revealed irregularities namely the negative tank losses which we assumed to be errors since negative tank losses indicate that the side has actually gained tanks instead of lose.</w:t>
      </w:r>
    </w:p>
    <w:p w:rsidR="0028525E" w:rsidRPr="00C8536E" w:rsidRDefault="00CA0015" w:rsidP="00C8536E">
      <w:pPr>
        <w:tabs>
          <w:tab w:val="left" w:pos="3960"/>
        </w:tabs>
        <w:spacing w:line="360" w:lineRule="auto"/>
        <w:rPr>
          <w:rFonts w:cs="Times New Roman"/>
          <w:szCs w:val="24"/>
        </w:rPr>
      </w:pPr>
      <w:r w:rsidRPr="00C8536E">
        <w:rPr>
          <w:rFonts w:cs="Times New Roman"/>
          <w:noProof/>
          <w:szCs w:val="24"/>
        </w:rPr>
        <w:lastRenderedPageBreak/>
        <w:drawing>
          <wp:inline distT="114300" distB="114300" distL="114300" distR="114300">
            <wp:extent cx="5943600" cy="2654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943600" cy="2654300"/>
                    </a:xfrm>
                    <a:prstGeom prst="rect">
                      <a:avLst/>
                    </a:prstGeom>
                    <a:ln/>
                  </pic:spPr>
                </pic:pic>
              </a:graphicData>
            </a:graphic>
          </wp:inline>
        </w:drawing>
      </w:r>
    </w:p>
    <w:p w:rsidR="0028525E" w:rsidRPr="00C8536E" w:rsidRDefault="00CA0015" w:rsidP="00C8536E">
      <w:pPr>
        <w:tabs>
          <w:tab w:val="left" w:pos="3960"/>
        </w:tabs>
        <w:spacing w:before="240" w:after="240" w:line="360" w:lineRule="auto"/>
        <w:rPr>
          <w:rFonts w:cs="Times New Roman"/>
          <w:szCs w:val="24"/>
        </w:rPr>
      </w:pPr>
      <w:r w:rsidRPr="00C8536E">
        <w:rPr>
          <w:rFonts w:cs="Times New Roman"/>
          <w:szCs w:val="24"/>
        </w:rPr>
        <w:t>After removing or correcting negative values (which are likely noise or errors), th</w:t>
      </w:r>
      <w:r w:rsidR="00C36225" w:rsidRPr="00C8536E">
        <w:rPr>
          <w:rFonts w:cs="Times New Roman"/>
          <w:szCs w:val="24"/>
        </w:rPr>
        <w:t>e</w:t>
      </w:r>
      <w:r w:rsidRPr="00C8536E">
        <w:rPr>
          <w:rFonts w:cs="Times New Roman"/>
          <w:szCs w:val="24"/>
        </w:rPr>
        <w:t xml:space="preserve"> version </w:t>
      </w:r>
      <w:r w:rsidR="00C36225" w:rsidRPr="00C8536E">
        <w:rPr>
          <w:rFonts w:cs="Times New Roman"/>
          <w:szCs w:val="24"/>
        </w:rPr>
        <w:t xml:space="preserve">below </w:t>
      </w:r>
      <w:r w:rsidRPr="00C8536E">
        <w:rPr>
          <w:rFonts w:cs="Times New Roman"/>
          <w:szCs w:val="24"/>
        </w:rPr>
        <w:t>shows a cleaner signal</w:t>
      </w:r>
      <w:r w:rsidR="00C36225" w:rsidRPr="00C8536E">
        <w:rPr>
          <w:rFonts w:cs="Times New Roman"/>
          <w:szCs w:val="24"/>
        </w:rPr>
        <w:t xml:space="preserve"> where sharp spikes suggest specific impactful events or battles.</w:t>
      </w:r>
    </w:p>
    <w:p w:rsidR="0028525E" w:rsidRPr="00C8536E" w:rsidRDefault="00CA0015" w:rsidP="00C8536E">
      <w:pPr>
        <w:tabs>
          <w:tab w:val="left" w:pos="3960"/>
        </w:tabs>
        <w:spacing w:line="360" w:lineRule="auto"/>
        <w:rPr>
          <w:rFonts w:cs="Times New Roman"/>
          <w:szCs w:val="24"/>
        </w:rPr>
      </w:pPr>
      <w:r w:rsidRPr="00C8536E">
        <w:rPr>
          <w:rFonts w:cs="Times New Roman"/>
          <w:noProof/>
          <w:szCs w:val="24"/>
        </w:rPr>
        <w:drawing>
          <wp:inline distT="114300" distB="114300" distL="114300" distR="114300">
            <wp:extent cx="5943600" cy="27051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943600" cy="2705100"/>
                    </a:xfrm>
                    <a:prstGeom prst="rect">
                      <a:avLst/>
                    </a:prstGeom>
                    <a:ln/>
                  </pic:spPr>
                </pic:pic>
              </a:graphicData>
            </a:graphic>
          </wp:inline>
        </w:drawing>
      </w:r>
      <w:bookmarkStart w:id="46" w:name="_tkwmgunx9l1h" w:colFirst="0" w:colLast="0"/>
      <w:bookmarkEnd w:id="46"/>
    </w:p>
    <w:p w:rsidR="0028525E" w:rsidRPr="00C8536E" w:rsidRDefault="0028525E" w:rsidP="00C8536E">
      <w:pPr>
        <w:tabs>
          <w:tab w:val="left" w:pos="3960"/>
        </w:tabs>
        <w:spacing w:before="240" w:after="240" w:line="360" w:lineRule="auto"/>
        <w:rPr>
          <w:rFonts w:cs="Times New Roman"/>
          <w:szCs w:val="24"/>
        </w:rPr>
      </w:pPr>
    </w:p>
    <w:p w:rsidR="0028525E" w:rsidRPr="00C8536E" w:rsidRDefault="0028525E" w:rsidP="00C8536E">
      <w:pPr>
        <w:tabs>
          <w:tab w:val="left" w:pos="3960"/>
        </w:tabs>
        <w:spacing w:before="240" w:after="240" w:line="360" w:lineRule="auto"/>
        <w:rPr>
          <w:rFonts w:cs="Times New Roman"/>
          <w:szCs w:val="24"/>
        </w:rPr>
      </w:pPr>
    </w:p>
    <w:p w:rsidR="0028525E" w:rsidRPr="00C8536E" w:rsidRDefault="0028525E" w:rsidP="00C8536E">
      <w:pPr>
        <w:tabs>
          <w:tab w:val="left" w:pos="3960"/>
        </w:tabs>
        <w:spacing w:before="240" w:after="240" w:line="360" w:lineRule="auto"/>
        <w:rPr>
          <w:rFonts w:cs="Times New Roman"/>
          <w:szCs w:val="24"/>
        </w:rPr>
      </w:pPr>
    </w:p>
    <w:p w:rsidR="0028525E" w:rsidRPr="00C8536E" w:rsidRDefault="0028525E" w:rsidP="00C8536E">
      <w:pPr>
        <w:tabs>
          <w:tab w:val="left" w:pos="3960"/>
        </w:tabs>
        <w:spacing w:before="240" w:after="240" w:line="360" w:lineRule="auto"/>
        <w:rPr>
          <w:rFonts w:cs="Times New Roman"/>
          <w:szCs w:val="24"/>
        </w:rPr>
      </w:pPr>
    </w:p>
    <w:p w:rsidR="00716728" w:rsidRPr="00C8536E" w:rsidRDefault="00CA0015" w:rsidP="00C8536E">
      <w:pPr>
        <w:pStyle w:val="Heading2"/>
        <w:spacing w:line="360" w:lineRule="auto"/>
        <w:rPr>
          <w:szCs w:val="24"/>
        </w:rPr>
      </w:pPr>
      <w:bookmarkStart w:id="47" w:name="_Toc198841123"/>
      <w:bookmarkStart w:id="48" w:name="_Toc199423721"/>
      <w:r w:rsidRPr="00C8536E">
        <w:rPr>
          <w:szCs w:val="24"/>
        </w:rPr>
        <w:lastRenderedPageBreak/>
        <w:t>Economic impacts</w:t>
      </w:r>
      <w:bookmarkEnd w:id="47"/>
      <w:bookmarkEnd w:id="48"/>
    </w:p>
    <w:p w:rsidR="00716728" w:rsidRPr="00C8536E" w:rsidRDefault="00716728" w:rsidP="00C8536E">
      <w:pPr>
        <w:tabs>
          <w:tab w:val="left" w:pos="3960"/>
        </w:tabs>
        <w:spacing w:line="360" w:lineRule="auto"/>
        <w:rPr>
          <w:rFonts w:cs="Times New Roman"/>
          <w:bCs/>
          <w:szCs w:val="24"/>
        </w:rPr>
      </w:pPr>
      <w:r w:rsidRPr="00C8536E">
        <w:rPr>
          <w:rFonts w:cs="Times New Roman"/>
          <w:bCs/>
          <w:szCs w:val="24"/>
        </w:rPr>
        <w:t xml:space="preserve">This section of the analysis is limited in the fact that we have not been able to acquire data for 2024 to 2025. Therefore, we have opted to study economic indicators from 2014 which is the start of the Russo-Ukrainian War which began with the Russian annexation of Crimea from Ukraine. </w:t>
      </w:r>
    </w:p>
    <w:p w:rsidR="00716728" w:rsidRPr="00C8536E" w:rsidRDefault="00CA0015" w:rsidP="00C8536E">
      <w:pPr>
        <w:tabs>
          <w:tab w:val="left" w:pos="3960"/>
        </w:tabs>
        <w:spacing w:line="360" w:lineRule="auto"/>
        <w:rPr>
          <w:rFonts w:cs="Times New Roman"/>
          <w:b/>
          <w:szCs w:val="24"/>
        </w:rPr>
      </w:pPr>
      <w:r w:rsidRPr="00C8536E">
        <w:rPr>
          <w:rFonts w:cs="Times New Roman"/>
          <w:b/>
          <w:szCs w:val="24"/>
        </w:rPr>
        <w:br/>
      </w:r>
      <w:r w:rsidRPr="00C8536E">
        <w:rPr>
          <w:rFonts w:cs="Times New Roman"/>
          <w:b/>
          <w:noProof/>
          <w:szCs w:val="24"/>
        </w:rPr>
        <w:drawing>
          <wp:inline distT="114300" distB="114300" distL="114300" distR="114300">
            <wp:extent cx="6556655" cy="252512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6556655" cy="2525125"/>
                    </a:xfrm>
                    <a:prstGeom prst="rect">
                      <a:avLst/>
                    </a:prstGeom>
                    <a:ln/>
                  </pic:spPr>
                </pic:pic>
              </a:graphicData>
            </a:graphic>
          </wp:inline>
        </w:drawing>
      </w:r>
    </w:p>
    <w:p w:rsidR="00C8536E" w:rsidRPr="00C8536E" w:rsidRDefault="00716728" w:rsidP="00C8536E">
      <w:pPr>
        <w:tabs>
          <w:tab w:val="left" w:pos="3960"/>
        </w:tabs>
        <w:spacing w:line="360" w:lineRule="auto"/>
        <w:rPr>
          <w:rFonts w:cs="Times New Roman"/>
          <w:bCs/>
          <w:szCs w:val="24"/>
        </w:rPr>
      </w:pPr>
      <w:r w:rsidRPr="00C8536E">
        <w:rPr>
          <w:rFonts w:cs="Times New Roman"/>
          <w:bCs/>
          <w:szCs w:val="24"/>
        </w:rPr>
        <w:t>GDP current – the monetary value of all goods and services in the country.</w:t>
      </w:r>
    </w:p>
    <w:p w:rsidR="00716728" w:rsidRPr="00C8536E" w:rsidRDefault="00716728" w:rsidP="00C8536E">
      <w:pPr>
        <w:tabs>
          <w:tab w:val="left" w:pos="3960"/>
        </w:tabs>
        <w:spacing w:line="360" w:lineRule="auto"/>
        <w:rPr>
          <w:rFonts w:cs="Times New Roman"/>
          <w:bCs/>
          <w:szCs w:val="24"/>
        </w:rPr>
      </w:pPr>
      <w:r w:rsidRPr="00C8536E">
        <w:rPr>
          <w:rFonts w:cs="Times New Roman"/>
          <w:szCs w:val="24"/>
        </w:rPr>
        <w:t>Ukraine’s GDP has remained stable with a minor rise until 202</w:t>
      </w:r>
      <w:r w:rsidR="0008121E">
        <w:rPr>
          <w:rFonts w:cs="Times New Roman"/>
          <w:szCs w:val="24"/>
        </w:rPr>
        <w:t>1</w:t>
      </w:r>
      <w:r w:rsidRPr="00C8536E">
        <w:rPr>
          <w:rFonts w:cs="Times New Roman"/>
          <w:szCs w:val="24"/>
        </w:rPr>
        <w:t xml:space="preserve"> while Russia’s has seen spikes possibly due to oil sanctions, Covid-19 and the war related economic pressure.</w:t>
      </w:r>
      <w:r w:rsidR="00C8536E" w:rsidRPr="00C8536E">
        <w:rPr>
          <w:rFonts w:cs="Times New Roman"/>
          <w:szCs w:val="24"/>
        </w:rPr>
        <w:t xml:space="preserve"> </w:t>
      </w:r>
      <w:r w:rsidRPr="00C8536E">
        <w:rPr>
          <w:rFonts w:cs="Times New Roman"/>
          <w:szCs w:val="24"/>
        </w:rPr>
        <w:t>GDP growth for Ukraine has seen deep collapse in 2022 due to the full-scale Russian invasion similar to Russia though less dramatic than Ukraine</w:t>
      </w:r>
      <w:r w:rsidR="00F2443B" w:rsidRPr="00C8536E">
        <w:rPr>
          <w:rFonts w:cs="Times New Roman"/>
          <w:szCs w:val="24"/>
        </w:rPr>
        <w:t>.</w:t>
      </w:r>
    </w:p>
    <w:p w:rsidR="005C6F3C" w:rsidRDefault="00F2443B" w:rsidP="005C6F3C">
      <w:pPr>
        <w:pStyle w:val="HTMLPreformatted"/>
        <w:spacing w:line="360" w:lineRule="auto"/>
        <w:rPr>
          <w:rFonts w:ascii="Times New Roman" w:hAnsi="Times New Roman" w:cs="Times New Roman"/>
          <w:sz w:val="24"/>
          <w:szCs w:val="24"/>
        </w:rPr>
      </w:pPr>
      <w:r w:rsidRPr="00C8536E">
        <w:rPr>
          <w:rFonts w:ascii="Times New Roman" w:hAnsi="Times New Roman" w:cs="Times New Roman"/>
          <w:sz w:val="24"/>
          <w:szCs w:val="24"/>
        </w:rPr>
        <w:t>Russia GDP growth percentage decrease in 2022: 136.87%</w:t>
      </w:r>
    </w:p>
    <w:p w:rsidR="005C6F3C" w:rsidRDefault="005C6F3C" w:rsidP="005C6F3C">
      <w:pPr>
        <w:pStyle w:val="HTMLPreformatted"/>
        <w:spacing w:line="360" w:lineRule="auto"/>
        <w:rPr>
          <w:rFonts w:ascii="Times New Roman" w:hAnsi="Times New Roman" w:cs="Times New Roman"/>
          <w:sz w:val="24"/>
          <w:szCs w:val="24"/>
        </w:rPr>
      </w:pPr>
      <w:r w:rsidRPr="00C8536E">
        <w:rPr>
          <w:rFonts w:ascii="Times New Roman" w:hAnsi="Times New Roman" w:cs="Times New Roman"/>
          <w:sz w:val="24"/>
          <w:szCs w:val="24"/>
        </w:rPr>
        <w:t>Ukraine GDP growth percentage decrease in 2022: 934.64%</w:t>
      </w:r>
    </w:p>
    <w:p w:rsidR="00F2443B" w:rsidRPr="00C8536E" w:rsidRDefault="00F2443B" w:rsidP="005C6F3C">
      <w:pPr>
        <w:pStyle w:val="HTMLPreformatted"/>
        <w:spacing w:line="360" w:lineRule="auto"/>
        <w:rPr>
          <w:rFonts w:ascii="Times New Roman" w:hAnsi="Times New Roman" w:cs="Times New Roman"/>
          <w:sz w:val="24"/>
          <w:szCs w:val="24"/>
        </w:rPr>
      </w:pPr>
      <w:r w:rsidRPr="00C8536E">
        <w:rPr>
          <w:rFonts w:ascii="Times New Roman" w:hAnsi="Times New Roman" w:cs="Times New Roman"/>
          <w:b/>
          <w:sz w:val="24"/>
          <w:szCs w:val="24"/>
        </w:rPr>
        <w:lastRenderedPageBreak/>
        <w:br/>
      </w:r>
      <w:r w:rsidRPr="00C8536E">
        <w:rPr>
          <w:rFonts w:ascii="Times New Roman" w:hAnsi="Times New Roman" w:cs="Times New Roman"/>
          <w:b/>
          <w:noProof/>
          <w:sz w:val="24"/>
          <w:szCs w:val="24"/>
        </w:rPr>
        <w:drawing>
          <wp:inline distT="114300" distB="114300" distL="114300" distR="114300">
            <wp:extent cx="5105400" cy="2286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105400" cy="2286000"/>
                    </a:xfrm>
                    <a:prstGeom prst="rect">
                      <a:avLst/>
                    </a:prstGeom>
                    <a:ln/>
                  </pic:spPr>
                </pic:pic>
              </a:graphicData>
            </a:graphic>
          </wp:inline>
        </w:drawing>
      </w:r>
      <w:r w:rsidRPr="00C8536E">
        <w:rPr>
          <w:rFonts w:ascii="Times New Roman" w:hAnsi="Times New Roman" w:cs="Times New Roman"/>
          <w:b/>
          <w:sz w:val="24"/>
          <w:szCs w:val="24"/>
        </w:rPr>
        <w:br/>
      </w:r>
    </w:p>
    <w:p w:rsidR="00C8536E" w:rsidRPr="00C8536E" w:rsidRDefault="00F2443B" w:rsidP="00C8536E">
      <w:pPr>
        <w:tabs>
          <w:tab w:val="left" w:pos="3960"/>
        </w:tabs>
        <w:spacing w:line="360" w:lineRule="auto"/>
        <w:rPr>
          <w:szCs w:val="24"/>
        </w:rPr>
      </w:pPr>
      <w:r w:rsidRPr="00C8536E">
        <w:rPr>
          <w:rFonts w:cs="Times New Roman"/>
          <w:bCs/>
          <w:szCs w:val="24"/>
        </w:rPr>
        <w:t>Export of goods and services show a gradual decrease for Russia with both experiencing decrease in 2022 due to the constraints of the war.</w:t>
      </w:r>
    </w:p>
    <w:p w:rsidR="0028525E" w:rsidRPr="00C8536E" w:rsidRDefault="00CA0015" w:rsidP="00C8536E">
      <w:pPr>
        <w:pStyle w:val="Heading2"/>
        <w:rPr>
          <w:rFonts w:cs="Times New Roman"/>
          <w:szCs w:val="24"/>
        </w:rPr>
      </w:pPr>
      <w:bookmarkStart w:id="49" w:name="_Toc198841124"/>
      <w:bookmarkStart w:id="50" w:name="_Toc199423722"/>
      <w:r w:rsidRPr="00C8536E">
        <w:rPr>
          <w:szCs w:val="24"/>
        </w:rPr>
        <w:t>Ukraine casualties</w:t>
      </w:r>
      <w:bookmarkEnd w:id="49"/>
      <w:bookmarkEnd w:id="50"/>
    </w:p>
    <w:p w:rsidR="00F2443B" w:rsidRPr="00C8536E" w:rsidRDefault="00CA0015" w:rsidP="00C8536E">
      <w:pPr>
        <w:tabs>
          <w:tab w:val="left" w:pos="3960"/>
        </w:tabs>
        <w:spacing w:line="360" w:lineRule="auto"/>
        <w:rPr>
          <w:rFonts w:cs="Times New Roman"/>
          <w:szCs w:val="24"/>
        </w:rPr>
      </w:pPr>
      <w:r w:rsidRPr="00C8536E">
        <w:rPr>
          <w:rFonts w:cs="Times New Roman"/>
          <w:szCs w:val="24"/>
        </w:rPr>
        <w:br/>
      </w:r>
      <w:r w:rsidRPr="00C8536E">
        <w:rPr>
          <w:rFonts w:cs="Times New Roman"/>
          <w:noProof/>
          <w:szCs w:val="24"/>
        </w:rPr>
        <w:drawing>
          <wp:inline distT="114300" distB="114300" distL="114300" distR="114300">
            <wp:extent cx="4919663" cy="238887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4919663" cy="2388875"/>
                    </a:xfrm>
                    <a:prstGeom prst="rect">
                      <a:avLst/>
                    </a:prstGeom>
                    <a:ln/>
                  </pic:spPr>
                </pic:pic>
              </a:graphicData>
            </a:graphic>
          </wp:inline>
        </w:drawing>
      </w:r>
    </w:p>
    <w:p w:rsidR="00C8536E" w:rsidRPr="00C8536E" w:rsidRDefault="00F2443B" w:rsidP="00C8536E">
      <w:pPr>
        <w:tabs>
          <w:tab w:val="left" w:pos="3960"/>
        </w:tabs>
        <w:spacing w:line="360" w:lineRule="auto"/>
        <w:rPr>
          <w:rFonts w:cs="Times New Roman"/>
          <w:szCs w:val="24"/>
        </w:rPr>
      </w:pPr>
      <w:r w:rsidRPr="00C8536E">
        <w:rPr>
          <w:rFonts w:cs="Times New Roman"/>
          <w:szCs w:val="24"/>
        </w:rPr>
        <w:t xml:space="preserve">The Donetsk Oblast has over 25000 casualties primarily due to </w:t>
      </w:r>
      <w:r w:rsidR="00140694" w:rsidRPr="00C8536E">
        <w:rPr>
          <w:rFonts w:cs="Times New Roman"/>
          <w:szCs w:val="24"/>
        </w:rPr>
        <w:t xml:space="preserve">Mariupol, a port city close to the border with Russia which was pounded relentlessly from the air and from the ground (Andersson, 2022). Ukrainian officials believe that at least 25000 civilians died in the city with </w:t>
      </w:r>
      <w:r w:rsidR="00140694" w:rsidRPr="00C8536E">
        <w:rPr>
          <w:rFonts w:cs="Times New Roman"/>
          <w:szCs w:val="24"/>
        </w:rPr>
        <w:lastRenderedPageBreak/>
        <w:t>thousands dying under the rubble after the city was bombed.</w:t>
      </w:r>
      <w:r w:rsidRPr="00C8536E">
        <w:rPr>
          <w:rFonts w:cs="Times New Roman"/>
          <w:szCs w:val="24"/>
        </w:rPr>
        <w:br/>
      </w:r>
      <w:r w:rsidRPr="00C8536E">
        <w:rPr>
          <w:rFonts w:cs="Times New Roman"/>
          <w:noProof/>
          <w:szCs w:val="24"/>
        </w:rPr>
        <w:drawing>
          <wp:inline distT="114300" distB="114300" distL="114300" distR="114300">
            <wp:extent cx="4371033" cy="2533859"/>
            <wp:effectExtent l="0" t="0" r="0" b="635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389544" cy="2544590"/>
                    </a:xfrm>
                    <a:prstGeom prst="rect">
                      <a:avLst/>
                    </a:prstGeom>
                    <a:ln/>
                  </pic:spPr>
                </pic:pic>
              </a:graphicData>
            </a:graphic>
          </wp:inline>
        </w:drawing>
      </w:r>
    </w:p>
    <w:p w:rsidR="00C8536E" w:rsidRPr="00C8536E" w:rsidRDefault="00140694" w:rsidP="00C8536E">
      <w:pPr>
        <w:tabs>
          <w:tab w:val="left" w:pos="3960"/>
        </w:tabs>
        <w:spacing w:line="360" w:lineRule="auto"/>
        <w:rPr>
          <w:rFonts w:cs="Times New Roman"/>
          <w:szCs w:val="24"/>
        </w:rPr>
      </w:pPr>
      <w:r w:rsidRPr="00C8536E">
        <w:rPr>
          <w:rFonts w:cs="Times New Roman"/>
          <w:szCs w:val="24"/>
        </w:rPr>
        <w:t>We observe here in the normalized fatalities vs duration that other than Donetsk oblast, all the other area fatalities are quite less.</w:t>
      </w:r>
      <w:bookmarkStart w:id="51" w:name="_h7tg314aur63" w:colFirst="0" w:colLast="0"/>
      <w:bookmarkEnd w:id="51"/>
    </w:p>
    <w:p w:rsidR="00C8536E" w:rsidRDefault="0008121E" w:rsidP="00B9403C">
      <w:pPr>
        <w:pStyle w:val="Heading1"/>
      </w:pPr>
      <w:bookmarkStart w:id="52" w:name="_Toc198841125"/>
      <w:bookmarkStart w:id="53" w:name="_Toc199423723"/>
      <w:r>
        <w:t xml:space="preserve">Statistical Analysis and </w:t>
      </w:r>
      <w:r w:rsidR="00CA0015" w:rsidRPr="00C8536E">
        <w:t>Predictive Modeling</w:t>
      </w:r>
      <w:bookmarkEnd w:id="52"/>
      <w:bookmarkEnd w:id="53"/>
    </w:p>
    <w:p w:rsidR="00243DA3" w:rsidRDefault="00243DA3" w:rsidP="00243DA3">
      <w:pPr>
        <w:spacing w:line="360" w:lineRule="auto"/>
      </w:pPr>
      <w:r>
        <w:t>The bar charts</w:t>
      </w:r>
      <w:r>
        <w:t xml:space="preserve"> below</w:t>
      </w:r>
      <w:r>
        <w:t xml:space="preserve"> illustrate the distribution of different types of aid (Financial, Military, and Humanitarian) provided before 2023 and since 2023. Before 2023, Financial and </w:t>
      </w:r>
      <w:r>
        <w:t>m</w:t>
      </w:r>
      <w:r>
        <w:t xml:space="preserve">ilitary aid </w:t>
      </w:r>
      <w:r>
        <w:t xml:space="preserve">were </w:t>
      </w:r>
      <w:r>
        <w:t>both exceeding €60 billion</w:t>
      </w:r>
      <w:r>
        <w:t xml:space="preserve">. </w:t>
      </w:r>
      <w:r>
        <w:t>However, since 2023, there has been a notable increase in the total volume of aid across all categories. Financial aid saw the most significant rise, surpassing €140 billion, making it the predominant form of assistance. Military aid also increased substantially, exceeding €100 billion. This shift suggests a scaling up of international support efforts</w:t>
      </w:r>
      <w:r>
        <w:t xml:space="preserve"> for Ukraine </w:t>
      </w:r>
      <w:r>
        <w:t>potentially reflecting escalating global conflicts or strategic financial support initiatives.</w:t>
      </w:r>
    </w:p>
    <w:p w:rsidR="00243DA3" w:rsidRPr="00243DA3" w:rsidRDefault="00243DA3" w:rsidP="00243DA3"/>
    <w:p w:rsidR="00243DA3" w:rsidRDefault="00243DA3" w:rsidP="00243DA3">
      <w:r w:rsidRPr="00243DA3">
        <w:lastRenderedPageBreak/>
        <w:drawing>
          <wp:inline distT="0" distB="0" distL="0" distR="0" wp14:anchorId="57B17C98" wp14:editId="40FC66B3">
            <wp:extent cx="5943600" cy="2457450"/>
            <wp:effectExtent l="0" t="0" r="0" b="6350"/>
            <wp:docPr id="3850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9642" name=""/>
                    <pic:cNvPicPr/>
                  </pic:nvPicPr>
                  <pic:blipFill>
                    <a:blip r:embed="rId54"/>
                    <a:stretch>
                      <a:fillRect/>
                    </a:stretch>
                  </pic:blipFill>
                  <pic:spPr>
                    <a:xfrm>
                      <a:off x="0" y="0"/>
                      <a:ext cx="5943600" cy="2457450"/>
                    </a:xfrm>
                    <a:prstGeom prst="rect">
                      <a:avLst/>
                    </a:prstGeom>
                  </pic:spPr>
                </pic:pic>
              </a:graphicData>
            </a:graphic>
          </wp:inline>
        </w:drawing>
      </w:r>
    </w:p>
    <w:p w:rsidR="009733F1" w:rsidRDefault="009733F1" w:rsidP="00243DA3"/>
    <w:p w:rsidR="00243DA3" w:rsidRDefault="00243DA3" w:rsidP="00243DA3"/>
    <w:p w:rsidR="009733F1" w:rsidRDefault="009733F1" w:rsidP="00243DA3">
      <w:r>
        <w:t>Furthermore, we observe that over the course of three years with a total aid of over 390,000,000,000 billion euros, aid has been largely financial (52.9%) and military</w:t>
      </w:r>
      <w:r w:rsidR="001940A3">
        <w:t xml:space="preserve"> </w:t>
      </w:r>
      <w:r>
        <w:t>(41.5) with less emphasis on humanitarian aid.</w:t>
      </w:r>
    </w:p>
    <w:p w:rsidR="009733F1" w:rsidRDefault="009733F1" w:rsidP="00243DA3"/>
    <w:p w:rsidR="00243DA3" w:rsidRDefault="00243DA3" w:rsidP="00243DA3"/>
    <w:p w:rsidR="00243DA3" w:rsidRDefault="00243DA3" w:rsidP="00243DA3">
      <w:r w:rsidRPr="00243DA3">
        <w:drawing>
          <wp:anchor distT="0" distB="0" distL="114300" distR="114300" simplePos="0" relativeHeight="251660288" behindDoc="0" locked="0" layoutInCell="1" allowOverlap="1" wp14:anchorId="7E05B804">
            <wp:simplePos x="0" y="0"/>
            <wp:positionH relativeFrom="column">
              <wp:posOffset>0</wp:posOffset>
            </wp:positionH>
            <wp:positionV relativeFrom="paragraph">
              <wp:posOffset>0</wp:posOffset>
            </wp:positionV>
            <wp:extent cx="3335015" cy="2802695"/>
            <wp:effectExtent l="0" t="0" r="5715" b="4445"/>
            <wp:wrapSquare wrapText="bothSides"/>
            <wp:docPr id="195013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3574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5015" cy="2802695"/>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center"/>
        <w:tblCellMar>
          <w:left w:w="0" w:type="dxa"/>
          <w:right w:w="0" w:type="dxa"/>
        </w:tblCellMar>
        <w:tblLook w:val="04A0" w:firstRow="1" w:lastRow="0" w:firstColumn="1" w:lastColumn="0" w:noHBand="0" w:noVBand="1"/>
      </w:tblPr>
      <w:tblGrid>
        <w:gridCol w:w="617"/>
        <w:gridCol w:w="2222"/>
      </w:tblGrid>
      <w:tr w:rsidR="009733F1" w:rsidRPr="00243DA3" w:rsidTr="009733F1">
        <w:trPr>
          <w:trHeight w:val="305"/>
          <w:jc w:val="center"/>
        </w:trPr>
        <w:tc>
          <w:tcPr>
            <w:tcW w:w="61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Pr>
                <w:rFonts w:ascii="Helvetica Neue" w:eastAsia="Times New Roman" w:hAnsi="Helvetica Neue" w:cs="Times New Roman"/>
                <w:b/>
                <w:bCs/>
                <w:color w:val="000000"/>
                <w:sz w:val="15"/>
                <w:szCs w:val="15"/>
                <w:lang w:val="en-BT"/>
              </w:rPr>
              <w:t>Y</w:t>
            </w:r>
            <w:r w:rsidRPr="00243DA3">
              <w:rPr>
                <w:rFonts w:ascii="Helvetica Neue" w:eastAsia="Times New Roman" w:hAnsi="Helvetica Neue" w:cs="Times New Roman"/>
                <w:b/>
                <w:bCs/>
                <w:color w:val="000000"/>
                <w:sz w:val="15"/>
                <w:szCs w:val="15"/>
                <w:lang w:val="en-BT"/>
              </w:rPr>
              <w:t>ear</w:t>
            </w:r>
          </w:p>
        </w:tc>
        <w:tc>
          <w:tcPr>
            <w:tcW w:w="222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Pr>
                <w:rFonts w:ascii="Helvetica Neue" w:eastAsia="Times New Roman" w:hAnsi="Helvetica Neue" w:cs="Times New Roman"/>
                <w:b/>
                <w:bCs/>
                <w:color w:val="000000"/>
                <w:sz w:val="15"/>
                <w:szCs w:val="15"/>
                <w:lang w:val="en-BT"/>
              </w:rPr>
              <w:t>Total aid (</w:t>
            </w:r>
            <w:r w:rsidRPr="00243DA3">
              <w:rPr>
                <w:rFonts w:ascii="Helvetica Neue" w:eastAsia="Times New Roman" w:hAnsi="Helvetica Neue" w:cs="Times New Roman"/>
                <w:b/>
                <w:bCs/>
                <w:color w:val="000000"/>
                <w:sz w:val="15"/>
                <w:szCs w:val="15"/>
                <w:lang w:val="en-BT"/>
              </w:rPr>
              <w:t>EUR</w:t>
            </w:r>
            <w:r>
              <w:rPr>
                <w:rFonts w:ascii="Helvetica Neue" w:eastAsia="Times New Roman" w:hAnsi="Helvetica Neue" w:cs="Times New Roman"/>
                <w:b/>
                <w:bCs/>
                <w:color w:val="000000"/>
                <w:sz w:val="15"/>
                <w:szCs w:val="15"/>
                <w:lang w:val="en-BT"/>
              </w:rPr>
              <w:t>O)</w:t>
            </w:r>
          </w:p>
        </w:tc>
      </w:tr>
      <w:tr w:rsidR="009733F1" w:rsidRPr="00243DA3" w:rsidTr="009733F1">
        <w:trPr>
          <w:trHeight w:val="333"/>
          <w:jc w:val="center"/>
        </w:trPr>
        <w:tc>
          <w:tcPr>
            <w:tcW w:w="61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sidRPr="00243DA3">
              <w:rPr>
                <w:rFonts w:ascii="Helvetica Neue" w:eastAsia="Times New Roman" w:hAnsi="Helvetica Neue" w:cs="Times New Roman"/>
                <w:b/>
                <w:bCs/>
                <w:color w:val="000000"/>
                <w:sz w:val="15"/>
                <w:szCs w:val="15"/>
                <w:lang w:val="en-BT"/>
              </w:rPr>
              <w:t>2022</w:t>
            </w:r>
          </w:p>
        </w:tc>
        <w:tc>
          <w:tcPr>
            <w:tcW w:w="22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sidRPr="00243DA3">
              <w:rPr>
                <w:rFonts w:ascii="Helvetica Neue" w:eastAsia="Times New Roman" w:hAnsi="Helvetica Neue" w:cs="Times New Roman"/>
                <w:color w:val="000000"/>
                <w:sz w:val="15"/>
                <w:szCs w:val="15"/>
                <w:lang w:val="en-BT"/>
              </w:rPr>
              <w:t>131585572366.0</w:t>
            </w:r>
          </w:p>
        </w:tc>
      </w:tr>
      <w:tr w:rsidR="009733F1" w:rsidRPr="00243DA3" w:rsidTr="009733F1">
        <w:trPr>
          <w:trHeight w:val="305"/>
          <w:jc w:val="center"/>
        </w:trPr>
        <w:tc>
          <w:tcPr>
            <w:tcW w:w="61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sidRPr="00243DA3">
              <w:rPr>
                <w:rFonts w:ascii="Helvetica Neue" w:eastAsia="Times New Roman" w:hAnsi="Helvetica Neue" w:cs="Times New Roman"/>
                <w:b/>
                <w:bCs/>
                <w:color w:val="000000"/>
                <w:sz w:val="15"/>
                <w:szCs w:val="15"/>
                <w:lang w:val="en-BT"/>
              </w:rPr>
              <w:t>2023</w:t>
            </w:r>
          </w:p>
        </w:tc>
        <w:tc>
          <w:tcPr>
            <w:tcW w:w="22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sidRPr="00243DA3">
              <w:rPr>
                <w:rFonts w:ascii="Helvetica Neue" w:eastAsia="Times New Roman" w:hAnsi="Helvetica Neue" w:cs="Times New Roman"/>
                <w:color w:val="000000"/>
                <w:sz w:val="15"/>
                <w:szCs w:val="15"/>
                <w:lang w:val="en-BT"/>
              </w:rPr>
              <w:t>119103581905.0</w:t>
            </w:r>
          </w:p>
        </w:tc>
      </w:tr>
      <w:tr w:rsidR="009733F1" w:rsidRPr="00243DA3" w:rsidTr="009733F1">
        <w:trPr>
          <w:trHeight w:val="305"/>
          <w:jc w:val="center"/>
        </w:trPr>
        <w:tc>
          <w:tcPr>
            <w:tcW w:w="61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sidRPr="00243DA3">
              <w:rPr>
                <w:rFonts w:ascii="Helvetica Neue" w:eastAsia="Times New Roman" w:hAnsi="Helvetica Neue" w:cs="Times New Roman"/>
                <w:b/>
                <w:bCs/>
                <w:color w:val="000000"/>
                <w:sz w:val="15"/>
                <w:szCs w:val="15"/>
                <w:lang w:val="en-BT"/>
              </w:rPr>
              <w:t>2024</w:t>
            </w:r>
          </w:p>
        </w:tc>
        <w:tc>
          <w:tcPr>
            <w:tcW w:w="22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9733F1" w:rsidRPr="00243DA3" w:rsidRDefault="009733F1" w:rsidP="008C4B16">
            <w:pPr>
              <w:spacing w:line="240" w:lineRule="auto"/>
              <w:rPr>
                <w:rFonts w:eastAsia="Times New Roman" w:cs="Times New Roman"/>
                <w:szCs w:val="24"/>
                <w:lang w:val="en-BT"/>
              </w:rPr>
            </w:pPr>
            <w:r w:rsidRPr="00243DA3">
              <w:rPr>
                <w:rFonts w:ascii="Helvetica Neue" w:eastAsia="Times New Roman" w:hAnsi="Helvetica Neue" w:cs="Times New Roman"/>
                <w:color w:val="000000"/>
                <w:sz w:val="15"/>
                <w:szCs w:val="15"/>
                <w:lang w:val="en-BT"/>
              </w:rPr>
              <w:t>140766577738.0</w:t>
            </w:r>
          </w:p>
        </w:tc>
      </w:tr>
    </w:tbl>
    <w:p w:rsidR="009733F1" w:rsidRPr="00243DA3" w:rsidRDefault="009733F1" w:rsidP="00243DA3"/>
    <w:p w:rsidR="009733F1" w:rsidRDefault="009733F1" w:rsidP="00243DA3">
      <w:pPr>
        <w:spacing w:beforeAutospacing="1" w:after="100" w:afterAutospacing="1" w:line="360" w:lineRule="auto"/>
        <w:rPr>
          <w:rFonts w:eastAsia="Times New Roman" w:cs="Times New Roman"/>
          <w:szCs w:val="24"/>
          <w:lang w:val="en-BT"/>
        </w:rPr>
      </w:pPr>
    </w:p>
    <w:p w:rsidR="009733F1" w:rsidRDefault="009733F1" w:rsidP="00243DA3">
      <w:pPr>
        <w:spacing w:beforeAutospacing="1" w:after="100" w:afterAutospacing="1" w:line="360" w:lineRule="auto"/>
        <w:rPr>
          <w:rFonts w:eastAsia="Times New Roman" w:cs="Times New Roman"/>
          <w:szCs w:val="24"/>
          <w:lang w:val="en-BT"/>
        </w:rPr>
      </w:pPr>
    </w:p>
    <w:p w:rsidR="009733F1" w:rsidRDefault="009733F1" w:rsidP="00243DA3">
      <w:pPr>
        <w:spacing w:beforeAutospacing="1" w:after="100" w:afterAutospacing="1" w:line="360" w:lineRule="auto"/>
        <w:rPr>
          <w:rFonts w:eastAsia="Times New Roman" w:cs="Times New Roman"/>
          <w:szCs w:val="24"/>
          <w:lang w:val="en-BT"/>
        </w:rPr>
      </w:pPr>
    </w:p>
    <w:p w:rsidR="009733F1" w:rsidRDefault="009733F1" w:rsidP="00243DA3">
      <w:pPr>
        <w:spacing w:beforeAutospacing="1" w:after="100" w:afterAutospacing="1" w:line="360" w:lineRule="auto"/>
        <w:rPr>
          <w:rFonts w:eastAsia="Times New Roman" w:cs="Times New Roman"/>
          <w:szCs w:val="24"/>
          <w:lang w:val="en-BT"/>
        </w:rPr>
      </w:pPr>
    </w:p>
    <w:p w:rsidR="009733F1" w:rsidRDefault="009733F1" w:rsidP="00243DA3">
      <w:pPr>
        <w:spacing w:beforeAutospacing="1" w:after="100" w:afterAutospacing="1" w:line="360" w:lineRule="auto"/>
        <w:rPr>
          <w:rFonts w:eastAsia="Times New Roman" w:cs="Times New Roman"/>
          <w:szCs w:val="24"/>
          <w:lang w:val="en-BT"/>
        </w:rPr>
      </w:pPr>
    </w:p>
    <w:p w:rsidR="00DF4EF6" w:rsidRDefault="0008121E" w:rsidP="00243DA3">
      <w:pPr>
        <w:spacing w:beforeAutospacing="1" w:after="100" w:afterAutospacing="1" w:line="360" w:lineRule="auto"/>
        <w:rPr>
          <w:rFonts w:eastAsia="Times New Roman" w:cs="Times New Roman"/>
          <w:szCs w:val="24"/>
          <w:lang w:val="en-BT"/>
        </w:rPr>
      </w:pPr>
      <w:r>
        <w:rPr>
          <w:rFonts w:eastAsia="Times New Roman" w:cs="Times New Roman"/>
          <w:szCs w:val="24"/>
          <w:lang w:val="en-BT"/>
        </w:rPr>
        <w:lastRenderedPageBreak/>
        <w:t xml:space="preserve">We can </w:t>
      </w:r>
      <w:r w:rsidR="00243DA3">
        <w:rPr>
          <w:rFonts w:eastAsia="Times New Roman" w:cs="Times New Roman"/>
          <w:szCs w:val="24"/>
          <w:lang w:val="en-BT"/>
        </w:rPr>
        <w:t>further evaluate whether the rate of equipment losses differ for the countries. This is useful to find out which side is experiencing relatively greater loss since at face-value, Russia has a significally higher total equipment loss.</w:t>
      </w:r>
    </w:p>
    <w:p w:rsidR="00DF4EF6" w:rsidRDefault="00DF4EF6" w:rsidP="0008121E">
      <w:pPr>
        <w:spacing w:before="100" w:beforeAutospacing="1" w:afterAutospacing="1" w:line="360" w:lineRule="auto"/>
        <w:rPr>
          <w:rFonts w:eastAsia="Times New Roman" w:cs="Times New Roman"/>
          <w:szCs w:val="24"/>
          <w:lang w:val="en-BT"/>
        </w:rPr>
      </w:pPr>
      <w:r>
        <w:rPr>
          <w:rFonts w:eastAsia="Times New Roman" w:cs="Times New Roman"/>
          <w:szCs w:val="24"/>
          <w:lang w:val="en-BT"/>
        </w:rPr>
        <w:t xml:space="preserve">The daily </w:t>
      </w:r>
      <w:r w:rsidR="00243DA3">
        <w:rPr>
          <w:rFonts w:eastAsia="Times New Roman" w:cs="Times New Roman"/>
          <w:szCs w:val="24"/>
          <w:lang w:val="en-BT"/>
        </w:rPr>
        <w:t xml:space="preserve">equipment </w:t>
      </w:r>
      <w:r>
        <w:rPr>
          <w:rFonts w:eastAsia="Times New Roman" w:cs="Times New Roman"/>
          <w:szCs w:val="24"/>
          <w:lang w:val="en-BT"/>
        </w:rPr>
        <w:t>losses for both countries were summed and averaged.</w:t>
      </w:r>
    </w:p>
    <w:p w:rsidR="00DF4EF6" w:rsidRDefault="00DF4EF6" w:rsidP="0008121E">
      <w:pPr>
        <w:spacing w:before="100" w:beforeAutospacing="1" w:afterAutospacing="1" w:line="360" w:lineRule="auto"/>
        <w:rPr>
          <w:rFonts w:eastAsia="Times New Roman" w:cs="Times New Roman"/>
          <w:szCs w:val="24"/>
          <w:lang w:val="en-BT"/>
        </w:rPr>
      </w:pPr>
      <w:r w:rsidRPr="00DF4EF6">
        <w:rPr>
          <w:rFonts w:eastAsia="Times New Roman" w:cs="Times New Roman"/>
          <w:szCs w:val="24"/>
          <w:lang w:val="en-BT"/>
        </w:rPr>
        <w:drawing>
          <wp:inline distT="0" distB="0" distL="0" distR="0" wp14:anchorId="1198A5F0" wp14:editId="564131D2">
            <wp:extent cx="5461000" cy="1651000"/>
            <wp:effectExtent l="0" t="0" r="0" b="0"/>
            <wp:docPr id="81261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6613" name=""/>
                    <pic:cNvPicPr/>
                  </pic:nvPicPr>
                  <pic:blipFill>
                    <a:blip r:embed="rId56"/>
                    <a:stretch>
                      <a:fillRect/>
                    </a:stretch>
                  </pic:blipFill>
                  <pic:spPr>
                    <a:xfrm>
                      <a:off x="0" y="0"/>
                      <a:ext cx="5461000" cy="1651000"/>
                    </a:xfrm>
                    <a:prstGeom prst="rect">
                      <a:avLst/>
                    </a:prstGeom>
                  </pic:spPr>
                </pic:pic>
              </a:graphicData>
            </a:graphic>
          </wp:inline>
        </w:drawing>
      </w:r>
    </w:p>
    <w:p w:rsidR="00DF4EF6" w:rsidRPr="00DF4EF6" w:rsidRDefault="00DF4EF6" w:rsidP="00DF4EF6">
      <w:pPr>
        <w:pStyle w:val="HTMLPreformatted"/>
        <w:spacing w:line="360" w:lineRule="auto"/>
        <w:rPr>
          <w:rFonts w:ascii="Times New Roman" w:hAnsi="Times New Roman" w:cs="Times New Roman"/>
          <w:sz w:val="24"/>
          <w:szCs w:val="24"/>
        </w:rPr>
      </w:pPr>
      <w:r w:rsidRPr="00DF4EF6">
        <w:rPr>
          <w:rFonts w:ascii="Times New Roman" w:hAnsi="Times New Roman" w:cs="Times New Roman"/>
          <w:sz w:val="24"/>
          <w:szCs w:val="24"/>
        </w:rPr>
        <w:t>Russia total loss: 22202.0</w:t>
      </w:r>
    </w:p>
    <w:p w:rsidR="00DF4EF6" w:rsidRPr="00DF4EF6" w:rsidRDefault="00DF4EF6" w:rsidP="00DF4EF6">
      <w:pPr>
        <w:pStyle w:val="HTMLPreformatted"/>
        <w:spacing w:line="360" w:lineRule="auto"/>
        <w:rPr>
          <w:rFonts w:ascii="Times New Roman" w:hAnsi="Times New Roman" w:cs="Times New Roman"/>
          <w:sz w:val="24"/>
          <w:szCs w:val="24"/>
        </w:rPr>
      </w:pPr>
      <w:r w:rsidRPr="00DF4EF6">
        <w:rPr>
          <w:rFonts w:ascii="Times New Roman" w:hAnsi="Times New Roman" w:cs="Times New Roman"/>
          <w:sz w:val="24"/>
          <w:szCs w:val="24"/>
        </w:rPr>
        <w:t>Ukraine total loss: 9035.0</w:t>
      </w:r>
    </w:p>
    <w:p w:rsidR="00DF4EF6" w:rsidRPr="00DF4EF6" w:rsidRDefault="00DF4EF6" w:rsidP="00DF4EF6">
      <w:pPr>
        <w:pStyle w:val="HTMLPreformatted"/>
        <w:spacing w:line="360" w:lineRule="auto"/>
        <w:rPr>
          <w:rFonts w:ascii="Times New Roman" w:hAnsi="Times New Roman" w:cs="Times New Roman"/>
          <w:sz w:val="24"/>
          <w:szCs w:val="24"/>
        </w:rPr>
      </w:pPr>
      <w:r w:rsidRPr="00DF4EF6">
        <w:rPr>
          <w:rFonts w:ascii="Times New Roman" w:hAnsi="Times New Roman" w:cs="Times New Roman"/>
          <w:sz w:val="24"/>
          <w:szCs w:val="24"/>
        </w:rPr>
        <w:t>Russia average daily loss: 19.06</w:t>
      </w:r>
    </w:p>
    <w:p w:rsidR="00DF4EF6" w:rsidRDefault="00DF4EF6" w:rsidP="00DF4EF6">
      <w:pPr>
        <w:pStyle w:val="HTMLPreformatted"/>
        <w:spacing w:line="360" w:lineRule="auto"/>
        <w:rPr>
          <w:rFonts w:ascii="Times New Roman" w:hAnsi="Times New Roman" w:cs="Times New Roman"/>
          <w:sz w:val="24"/>
          <w:szCs w:val="24"/>
        </w:rPr>
      </w:pPr>
      <w:r w:rsidRPr="00DF4EF6">
        <w:rPr>
          <w:rFonts w:ascii="Times New Roman" w:hAnsi="Times New Roman" w:cs="Times New Roman"/>
          <w:sz w:val="24"/>
          <w:szCs w:val="24"/>
        </w:rPr>
        <w:t>Ukraine average daily loss: 7.76</w:t>
      </w:r>
    </w:p>
    <w:p w:rsidR="00B9403C" w:rsidRPr="00B9403C" w:rsidRDefault="00B9403C" w:rsidP="00B9403C">
      <w:pPr>
        <w:spacing w:before="100" w:beforeAutospacing="1" w:afterAutospacing="1" w:line="360" w:lineRule="auto"/>
      </w:pPr>
      <w:r w:rsidRPr="00B9403C">
        <w:t>Over the analyzed period, Russia incurred a significantly higher volume of equipment losses compared to Ukraine. With a total of 22,202 units lost and an average daily loss rate of 19.06, Russia's equipment attrition far outpaced Ukraine’s, which recorded 9,035 total losses at an average of 7.76 per day. This disparity highlights the intensity and scale of Russian material depletion, with total losses exceeding Ukraine’s by more than 2.4 times. The sustained higher rate of Russian losses may reflect both the scale of its deployed forces and the impact of Ukrainian resistance over time</w:t>
      </w:r>
      <w:r>
        <w:t>.</w:t>
      </w:r>
    </w:p>
    <w:p w:rsidR="007F1221" w:rsidRPr="00C8536E" w:rsidRDefault="00B9403C" w:rsidP="00C8536E">
      <w:pPr>
        <w:tabs>
          <w:tab w:val="left" w:pos="3960"/>
        </w:tabs>
        <w:spacing w:line="360" w:lineRule="auto"/>
        <w:rPr>
          <w:rFonts w:cs="Times New Roman"/>
          <w:szCs w:val="24"/>
        </w:rPr>
      </w:pPr>
      <w:r>
        <w:rPr>
          <w:rFonts w:cs="Times New Roman"/>
          <w:szCs w:val="24"/>
        </w:rPr>
        <w:t>T</w:t>
      </w:r>
      <w:r w:rsidR="007F1221" w:rsidRPr="00C8536E">
        <w:rPr>
          <w:rFonts w:cs="Times New Roman"/>
          <w:szCs w:val="24"/>
        </w:rPr>
        <w:t>he correlation of total equipment losses with the number of days passed are as follows:</w:t>
      </w:r>
    </w:p>
    <w:p w:rsidR="007F1221" w:rsidRPr="00C8536E" w:rsidRDefault="007F1221" w:rsidP="00C85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Cs w:val="24"/>
          <w:lang w:val="en-BT"/>
        </w:rPr>
      </w:pPr>
      <w:r w:rsidRPr="00C8536E">
        <w:rPr>
          <w:rFonts w:eastAsia="Times New Roman" w:cs="Times New Roman"/>
          <w:szCs w:val="24"/>
          <w:lang w:val="en-BT"/>
        </w:rPr>
        <w:t>Correlation of Russia_Total with date: 0.9960</w:t>
      </w:r>
    </w:p>
    <w:p w:rsidR="007F1221" w:rsidRPr="00C8536E" w:rsidRDefault="007F1221" w:rsidP="00C85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Cs w:val="24"/>
          <w:lang w:val="en-BT"/>
        </w:rPr>
      </w:pPr>
      <w:r w:rsidRPr="00C8536E">
        <w:rPr>
          <w:rFonts w:eastAsia="Times New Roman" w:cs="Times New Roman"/>
          <w:szCs w:val="24"/>
          <w:lang w:val="en-BT"/>
        </w:rPr>
        <w:t>Correlation of Ukraine_Total with date: 0.9979</w:t>
      </w:r>
    </w:p>
    <w:p w:rsidR="007F1221" w:rsidRPr="00C8536E" w:rsidRDefault="007F1221" w:rsidP="00C85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Cs w:val="24"/>
          <w:lang w:val="en-BT"/>
        </w:rPr>
      </w:pPr>
    </w:p>
    <w:p w:rsidR="00F67049" w:rsidRDefault="007F1221" w:rsidP="00C8536E">
      <w:pPr>
        <w:pStyle w:val="HTMLPreformatted"/>
        <w:spacing w:line="360" w:lineRule="auto"/>
      </w:pPr>
      <w:r w:rsidRPr="00C8536E">
        <w:rPr>
          <w:rFonts w:ascii="Times New Roman" w:hAnsi="Times New Roman" w:cs="Times New Roman"/>
          <w:sz w:val="24"/>
          <w:szCs w:val="24"/>
        </w:rPr>
        <w:t xml:space="preserve">This indicates high correlation. Therefore we can use linear regression to predict </w:t>
      </w:r>
      <w:r w:rsidR="00B043C9" w:rsidRPr="00C8536E">
        <w:rPr>
          <w:rFonts w:ascii="Times New Roman" w:hAnsi="Times New Roman" w:cs="Times New Roman"/>
          <w:sz w:val="24"/>
          <w:szCs w:val="24"/>
        </w:rPr>
        <w:t xml:space="preserve">the total equipment losses over the next time period. </w:t>
      </w:r>
      <w:r w:rsidR="00F67049" w:rsidRPr="00F67049">
        <w:rPr>
          <w:rFonts w:ascii="Times New Roman" w:hAnsi="Times New Roman" w:cs="Times New Roman"/>
          <w:sz w:val="24"/>
          <w:szCs w:val="24"/>
        </w:rPr>
        <w:t xml:space="preserve">While linear regression was chosen initially due to </w:t>
      </w:r>
      <w:r w:rsidR="00F67049" w:rsidRPr="00F67049">
        <w:rPr>
          <w:rFonts w:ascii="Times New Roman" w:hAnsi="Times New Roman" w:cs="Times New Roman"/>
          <w:sz w:val="24"/>
          <w:szCs w:val="24"/>
        </w:rPr>
        <w:lastRenderedPageBreak/>
        <w:t>high correlation, correlation only measures linear association, not predictive robustness. To validate this and ensure modeling reliability, more complex models were tested.</w:t>
      </w:r>
    </w:p>
    <w:p w:rsidR="00B043C9" w:rsidRDefault="00B043C9" w:rsidP="00C8536E">
      <w:pPr>
        <w:pStyle w:val="HTMLPreformatted"/>
        <w:spacing w:line="360" w:lineRule="auto"/>
        <w:rPr>
          <w:rFonts w:ascii="Times New Roman" w:hAnsi="Times New Roman" w:cs="Times New Roman"/>
          <w:sz w:val="24"/>
          <w:szCs w:val="24"/>
        </w:rPr>
      </w:pPr>
    </w:p>
    <w:p w:rsidR="00F67049" w:rsidRDefault="00F67049" w:rsidP="00C8536E">
      <w:pPr>
        <w:pStyle w:val="HTMLPreformatted"/>
        <w:spacing w:line="360" w:lineRule="auto"/>
        <w:rPr>
          <w:rFonts w:ascii="Times New Roman" w:hAnsi="Times New Roman" w:cs="Times New Roman"/>
          <w:sz w:val="24"/>
          <w:szCs w:val="24"/>
        </w:rPr>
      </w:pPr>
      <w:r>
        <w:rPr>
          <w:rFonts w:ascii="Times New Roman" w:hAnsi="Times New Roman" w:cs="Times New Roman"/>
          <w:sz w:val="24"/>
          <w:szCs w:val="24"/>
        </w:rPr>
        <w:t>List of models tested:</w:t>
      </w:r>
    </w:p>
    <w:p w:rsidR="00F67049" w:rsidRDefault="00F67049" w:rsidP="00F67049">
      <w:pPr>
        <w:pStyle w:val="HTMLPreformatted"/>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Linear regression </w:t>
      </w:r>
    </w:p>
    <w:p w:rsidR="00F67049" w:rsidRDefault="00F67049" w:rsidP="00F67049">
      <w:pPr>
        <w:pStyle w:val="HTMLPreformatted"/>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Random forest regression</w:t>
      </w:r>
    </w:p>
    <w:p w:rsidR="00F67049" w:rsidRDefault="00F67049" w:rsidP="00F67049">
      <w:pPr>
        <w:pStyle w:val="HTMLPreformatted"/>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ARIMA (Autoregressive Integrated Moving Average)</w:t>
      </w:r>
    </w:p>
    <w:p w:rsidR="00F67049" w:rsidRPr="00C8536E" w:rsidRDefault="00F67049" w:rsidP="00F67049">
      <w:pPr>
        <w:pStyle w:val="HTMLPreformatted"/>
        <w:spacing w:line="360" w:lineRule="auto"/>
        <w:rPr>
          <w:rFonts w:ascii="Times New Roman" w:hAnsi="Times New Roman" w:cs="Times New Roman"/>
          <w:sz w:val="24"/>
          <w:szCs w:val="24"/>
        </w:rPr>
      </w:pPr>
      <w:r>
        <w:rPr>
          <w:rFonts w:ascii="Times New Roman" w:hAnsi="Times New Roman" w:cs="Times New Roman"/>
          <w:sz w:val="24"/>
          <w:szCs w:val="24"/>
        </w:rPr>
        <w:t>Results:</w:t>
      </w:r>
    </w:p>
    <w:p w:rsidR="00B043C9" w:rsidRPr="00C8536E" w:rsidRDefault="00B043C9" w:rsidP="009733F1">
      <w:pPr>
        <w:pStyle w:val="HTMLPreformatted"/>
        <w:spacing w:line="360" w:lineRule="auto"/>
        <w:rPr>
          <w:rFonts w:ascii="Times New Roman" w:hAnsi="Times New Roman" w:cs="Times New Roman"/>
          <w:sz w:val="24"/>
          <w:szCs w:val="24"/>
        </w:rPr>
      </w:pPr>
      <w:r w:rsidRPr="00C8536E">
        <w:rPr>
          <w:rFonts w:ascii="Times New Roman" w:hAnsi="Times New Roman" w:cs="Times New Roman"/>
          <w:noProof/>
          <w:sz w:val="24"/>
          <w:szCs w:val="24"/>
        </w:rPr>
        <w:drawing>
          <wp:inline distT="0" distB="0" distL="0" distR="0" wp14:anchorId="7B58EEE8" wp14:editId="740B2024">
            <wp:extent cx="5943600" cy="2192020"/>
            <wp:effectExtent l="0" t="0" r="0" b="5080"/>
            <wp:docPr id="15186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874" name=""/>
                    <pic:cNvPicPr/>
                  </pic:nvPicPr>
                  <pic:blipFill>
                    <a:blip r:embed="rId57"/>
                    <a:stretch>
                      <a:fillRect/>
                    </a:stretch>
                  </pic:blipFill>
                  <pic:spPr>
                    <a:xfrm>
                      <a:off x="0" y="0"/>
                      <a:ext cx="5943600" cy="2192020"/>
                    </a:xfrm>
                    <a:prstGeom prst="rect">
                      <a:avLst/>
                    </a:prstGeom>
                  </pic:spPr>
                </pic:pic>
              </a:graphicData>
            </a:graphic>
          </wp:inline>
        </w:drawing>
      </w:r>
    </w:p>
    <w:p w:rsidR="00B043C9" w:rsidRDefault="00F67049" w:rsidP="00C8536E">
      <w:pPr>
        <w:pStyle w:val="HTMLPreformatted"/>
        <w:spacing w:line="360" w:lineRule="auto"/>
        <w:rPr>
          <w:rFonts w:ascii="Times New Roman" w:hAnsi="Times New Roman" w:cs="Times New Roman"/>
          <w:sz w:val="24"/>
          <w:szCs w:val="24"/>
        </w:rPr>
      </w:pPr>
      <w:r>
        <w:rPr>
          <w:rFonts w:ascii="Times New Roman" w:hAnsi="Times New Roman" w:cs="Times New Roman"/>
          <w:sz w:val="24"/>
          <w:szCs w:val="24"/>
        </w:rPr>
        <w:tab/>
      </w:r>
      <w:r w:rsidR="00B043C9" w:rsidRPr="00C8536E">
        <w:rPr>
          <w:rFonts w:ascii="Times New Roman" w:hAnsi="Times New Roman" w:cs="Times New Roman"/>
          <w:sz w:val="24"/>
          <w:szCs w:val="24"/>
        </w:rPr>
        <w:t>Comparison of ARIMA and linear regression for equipment loss forecast</w:t>
      </w:r>
    </w:p>
    <w:p w:rsidR="00F67049" w:rsidRDefault="00F67049" w:rsidP="00C8536E">
      <w:pPr>
        <w:pStyle w:val="HTMLPreformatted"/>
        <w:spacing w:line="360" w:lineRule="auto"/>
        <w:rPr>
          <w:rFonts w:ascii="Times New Roman" w:hAnsi="Times New Roman" w:cs="Times New Roman"/>
          <w:sz w:val="24"/>
          <w:szCs w:val="24"/>
        </w:rPr>
      </w:pPr>
    </w:p>
    <w:p w:rsidR="00F67049" w:rsidRDefault="00F67049" w:rsidP="00C8536E">
      <w:pPr>
        <w:pStyle w:val="HTMLPreformatted"/>
        <w:spacing w:line="360" w:lineRule="auto"/>
        <w:rPr>
          <w:rFonts w:ascii="Times New Roman" w:hAnsi="Times New Roman" w:cs="Times New Roman"/>
          <w:sz w:val="24"/>
          <w:szCs w:val="24"/>
        </w:rPr>
      </w:pPr>
    </w:p>
    <w:tbl>
      <w:tblPr>
        <w:tblW w:w="0" w:type="auto"/>
        <w:jc w:val="center"/>
        <w:tblCellMar>
          <w:left w:w="0" w:type="dxa"/>
          <w:right w:w="0" w:type="dxa"/>
        </w:tblCellMar>
        <w:tblLook w:val="04A0" w:firstRow="1" w:lastRow="0" w:firstColumn="1" w:lastColumn="0" w:noHBand="0" w:noVBand="1"/>
      </w:tblPr>
      <w:tblGrid>
        <w:gridCol w:w="1305"/>
        <w:gridCol w:w="1050"/>
        <w:gridCol w:w="945"/>
        <w:gridCol w:w="780"/>
        <w:gridCol w:w="1125"/>
        <w:gridCol w:w="1020"/>
        <w:gridCol w:w="855"/>
      </w:tblGrid>
      <w:tr w:rsidR="00F67049" w:rsidRPr="00F67049" w:rsidTr="00A27746">
        <w:trPr>
          <w:trHeight w:val="165"/>
          <w:jc w:val="center"/>
        </w:trPr>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Model</w:t>
            </w:r>
          </w:p>
        </w:tc>
        <w:tc>
          <w:tcPr>
            <w:tcW w:w="10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RMSE (Russia)</w:t>
            </w:r>
          </w:p>
        </w:tc>
        <w:tc>
          <w:tcPr>
            <w:tcW w:w="9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MAE (Russia)</w:t>
            </w:r>
          </w:p>
        </w:tc>
        <w:tc>
          <w:tcPr>
            <w:tcW w:w="7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R² (Russia)</w:t>
            </w:r>
          </w:p>
        </w:tc>
        <w:tc>
          <w:tcPr>
            <w:tcW w:w="112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RMSE (Ukraine)</w:t>
            </w:r>
          </w:p>
        </w:tc>
        <w:tc>
          <w:tcPr>
            <w:tcW w:w="10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MAE (Ukraine)</w:t>
            </w:r>
          </w:p>
        </w:tc>
        <w:tc>
          <w:tcPr>
            <w:tcW w:w="8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R² (Ukraine)</w:t>
            </w:r>
          </w:p>
        </w:tc>
      </w:tr>
      <w:tr w:rsidR="00F67049" w:rsidRPr="00F67049" w:rsidTr="00A27746">
        <w:trPr>
          <w:trHeight w:val="180"/>
          <w:jc w:val="center"/>
        </w:trPr>
        <w:tc>
          <w:tcPr>
            <w:tcW w:w="130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Linear Regression</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248.8</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241.64</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-0.71</w:t>
            </w:r>
          </w:p>
        </w:tc>
        <w:tc>
          <w:tcPr>
            <w:tcW w:w="11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505.67</w:t>
            </w:r>
          </w:p>
        </w:tc>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503.33</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-22.35</w:t>
            </w:r>
          </w:p>
        </w:tc>
      </w:tr>
      <w:tr w:rsidR="00F67049" w:rsidRPr="00F67049" w:rsidTr="00A27746">
        <w:trPr>
          <w:trHeight w:val="165"/>
          <w:jc w:val="center"/>
        </w:trPr>
        <w:tc>
          <w:tcPr>
            <w:tcW w:w="130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Random Forest</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421.95</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376.75</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-3.93</w:t>
            </w:r>
          </w:p>
        </w:tc>
        <w:tc>
          <w:tcPr>
            <w:tcW w:w="11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251.81</w:t>
            </w:r>
          </w:p>
        </w:tc>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229.03</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-4.79</w:t>
            </w:r>
          </w:p>
        </w:tc>
      </w:tr>
      <w:tr w:rsidR="00F67049" w:rsidRPr="00F67049" w:rsidTr="00A27746">
        <w:trPr>
          <w:trHeight w:val="165"/>
          <w:jc w:val="center"/>
        </w:trPr>
        <w:tc>
          <w:tcPr>
            <w:tcW w:w="130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b/>
                <w:bCs/>
                <w:color w:val="000000"/>
                <w:sz w:val="15"/>
                <w:szCs w:val="15"/>
                <w:lang w:val="en-BT"/>
              </w:rPr>
              <w:t>ARIMA</w:t>
            </w:r>
          </w:p>
        </w:tc>
        <w:tc>
          <w:tcPr>
            <w:tcW w:w="10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173.02</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156.42</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0.17</w:t>
            </w:r>
          </w:p>
        </w:tc>
        <w:tc>
          <w:tcPr>
            <w:tcW w:w="11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65.35</w:t>
            </w:r>
          </w:p>
        </w:tc>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62.87</w:t>
            </w:r>
          </w:p>
        </w:tc>
        <w:tc>
          <w:tcPr>
            <w:tcW w:w="8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F67049" w:rsidRPr="00F67049" w:rsidRDefault="00F67049" w:rsidP="00F67049">
            <w:pPr>
              <w:spacing w:line="240" w:lineRule="auto"/>
              <w:rPr>
                <w:rFonts w:eastAsia="Times New Roman" w:cs="Times New Roman"/>
                <w:szCs w:val="24"/>
                <w:lang w:val="en-BT"/>
              </w:rPr>
            </w:pPr>
            <w:r w:rsidRPr="00F67049">
              <w:rPr>
                <w:rFonts w:ascii="Helvetica Neue" w:eastAsia="Times New Roman" w:hAnsi="Helvetica Neue" w:cs="Times New Roman"/>
                <w:color w:val="000000"/>
                <w:sz w:val="15"/>
                <w:szCs w:val="15"/>
                <w:lang w:val="en-BT"/>
              </w:rPr>
              <w:t>0.61</w:t>
            </w:r>
          </w:p>
        </w:tc>
      </w:tr>
    </w:tbl>
    <w:p w:rsidR="00F67049" w:rsidRDefault="00A27746" w:rsidP="00A27746">
      <w:pPr>
        <w:pStyle w:val="HTMLPreformatted"/>
        <w:spacing w:line="360" w:lineRule="auto"/>
        <w:jc w:val="center"/>
        <w:rPr>
          <w:rFonts w:ascii="Times New Roman" w:hAnsi="Times New Roman" w:cs="Times New Roman"/>
          <w:sz w:val="24"/>
          <w:szCs w:val="24"/>
        </w:rPr>
      </w:pPr>
      <w:r>
        <w:rPr>
          <w:rFonts w:ascii="Times New Roman" w:hAnsi="Times New Roman" w:cs="Times New Roman"/>
          <w:sz w:val="24"/>
          <w:szCs w:val="24"/>
        </w:rPr>
        <w:t>Model evaluation table</w:t>
      </w:r>
    </w:p>
    <w:p w:rsidR="00A27746" w:rsidRDefault="00A27746" w:rsidP="00C8536E">
      <w:pPr>
        <w:pStyle w:val="HTMLPreformatted"/>
        <w:spacing w:line="360" w:lineRule="auto"/>
        <w:rPr>
          <w:rFonts w:ascii="Times New Roman" w:hAnsi="Times New Roman" w:cs="Times New Roman"/>
          <w:sz w:val="24"/>
          <w:szCs w:val="24"/>
        </w:rPr>
      </w:pPr>
    </w:p>
    <w:p w:rsidR="007F1221" w:rsidRPr="00C8536E" w:rsidRDefault="00A27746" w:rsidP="00A27746">
      <w:pPr>
        <w:pStyle w:val="HTMLPreformatted"/>
        <w:spacing w:line="360" w:lineRule="auto"/>
        <w:rPr>
          <w:rFonts w:ascii="Times New Roman" w:hAnsi="Times New Roman" w:cs="Times New Roman"/>
          <w:sz w:val="24"/>
          <w:szCs w:val="24"/>
        </w:rPr>
      </w:pPr>
      <w:r>
        <w:rPr>
          <w:rFonts w:ascii="Times New Roman" w:hAnsi="Times New Roman" w:cs="Times New Roman"/>
          <w:sz w:val="24"/>
          <w:szCs w:val="24"/>
        </w:rPr>
        <w:t xml:space="preserve">It is evident that ARIMA significantly outperforms linear and random forest regression in all three metrics: root mean squared erro, mean absolute error and R2 score. </w:t>
      </w:r>
      <w:r w:rsidR="00B043C9" w:rsidRPr="00C8536E">
        <w:rPr>
          <w:rFonts w:ascii="Times New Roman" w:hAnsi="Times New Roman" w:cs="Times New Roman"/>
          <w:sz w:val="24"/>
          <w:szCs w:val="24"/>
        </w:rPr>
        <w:t xml:space="preserve">Using ARIMA, we then made the forecast for the </w:t>
      </w:r>
      <w:r>
        <w:rPr>
          <w:rFonts w:ascii="Times New Roman" w:hAnsi="Times New Roman" w:cs="Times New Roman"/>
          <w:sz w:val="24"/>
          <w:szCs w:val="24"/>
        </w:rPr>
        <w:t xml:space="preserve">total equipment loss for the </w:t>
      </w:r>
      <w:r w:rsidR="00B043C9" w:rsidRPr="00C8536E">
        <w:rPr>
          <w:rFonts w:ascii="Times New Roman" w:hAnsi="Times New Roman" w:cs="Times New Roman"/>
          <w:sz w:val="24"/>
          <w:szCs w:val="24"/>
        </w:rPr>
        <w:t>next six-months after the last entry of the dataset.</w:t>
      </w:r>
    </w:p>
    <w:p w:rsidR="007F1221" w:rsidRPr="00C8536E" w:rsidRDefault="00B043C9" w:rsidP="00C85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Cs w:val="24"/>
          <w:lang w:val="en-BT"/>
        </w:rPr>
      </w:pPr>
      <w:r w:rsidRPr="00C8536E">
        <w:rPr>
          <w:rFonts w:eastAsia="Times New Roman" w:cs="Times New Roman"/>
          <w:noProof/>
          <w:szCs w:val="24"/>
          <w:lang w:val="en-BT"/>
        </w:rPr>
        <w:lastRenderedPageBreak/>
        <w:drawing>
          <wp:inline distT="0" distB="0" distL="0" distR="0" wp14:anchorId="422DCAA7" wp14:editId="3CD88851">
            <wp:extent cx="5943600" cy="2860040"/>
            <wp:effectExtent l="0" t="0" r="0" b="0"/>
            <wp:docPr id="2471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03005" name=""/>
                    <pic:cNvPicPr/>
                  </pic:nvPicPr>
                  <pic:blipFill>
                    <a:blip r:embed="rId58"/>
                    <a:stretch>
                      <a:fillRect/>
                    </a:stretch>
                  </pic:blipFill>
                  <pic:spPr>
                    <a:xfrm>
                      <a:off x="0" y="0"/>
                      <a:ext cx="5943600" cy="2860040"/>
                    </a:xfrm>
                    <a:prstGeom prst="rect">
                      <a:avLst/>
                    </a:prstGeom>
                  </pic:spPr>
                </pic:pic>
              </a:graphicData>
            </a:graphic>
          </wp:inline>
        </w:drawing>
      </w:r>
    </w:p>
    <w:p w:rsidR="00B043C9" w:rsidRPr="00C8536E" w:rsidRDefault="00B043C9" w:rsidP="00C85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Cs w:val="24"/>
          <w:lang w:val="en-BT"/>
        </w:rPr>
      </w:pPr>
    </w:p>
    <w:p w:rsidR="00B043C9" w:rsidRPr="00C8536E" w:rsidRDefault="00B043C9" w:rsidP="00C8536E">
      <w:pPr>
        <w:pStyle w:val="HTMLPreformatted"/>
        <w:spacing w:line="360" w:lineRule="auto"/>
        <w:rPr>
          <w:rFonts w:ascii="Times New Roman" w:hAnsi="Times New Roman" w:cs="Times New Roman"/>
          <w:sz w:val="24"/>
          <w:szCs w:val="24"/>
        </w:rPr>
      </w:pPr>
      <w:r w:rsidRPr="00C8536E">
        <w:rPr>
          <w:rFonts w:ascii="Times New Roman" w:hAnsi="Times New Roman" w:cs="Times New Roman"/>
          <w:sz w:val="24"/>
          <w:szCs w:val="24"/>
        </w:rPr>
        <w:t xml:space="preserve">Forecasted </w:t>
      </w:r>
      <w:r w:rsidR="00A27746">
        <w:rPr>
          <w:rFonts w:ascii="Times New Roman" w:hAnsi="Times New Roman" w:cs="Times New Roman"/>
          <w:sz w:val="24"/>
          <w:szCs w:val="24"/>
        </w:rPr>
        <w:t>a</w:t>
      </w:r>
      <w:r w:rsidRPr="00C8536E">
        <w:rPr>
          <w:rFonts w:ascii="Times New Roman" w:hAnsi="Times New Roman" w:cs="Times New Roman"/>
          <w:sz w:val="24"/>
          <w:szCs w:val="24"/>
        </w:rPr>
        <w:t xml:space="preserve">dditional Russia </w:t>
      </w:r>
      <w:r w:rsidR="00A27746">
        <w:rPr>
          <w:rFonts w:ascii="Times New Roman" w:hAnsi="Times New Roman" w:cs="Times New Roman"/>
          <w:sz w:val="24"/>
          <w:szCs w:val="24"/>
        </w:rPr>
        <w:t>l</w:t>
      </w:r>
      <w:r w:rsidRPr="00C8536E">
        <w:rPr>
          <w:rFonts w:ascii="Times New Roman" w:hAnsi="Times New Roman" w:cs="Times New Roman"/>
          <w:sz w:val="24"/>
          <w:szCs w:val="24"/>
        </w:rPr>
        <w:t>osses (next half year): 1733</w:t>
      </w:r>
    </w:p>
    <w:p w:rsidR="00B043C9" w:rsidRDefault="00B043C9" w:rsidP="001940A3">
      <w:pPr>
        <w:pStyle w:val="HTMLPreformatted"/>
        <w:spacing w:line="360" w:lineRule="auto"/>
        <w:rPr>
          <w:rFonts w:ascii="Times New Roman" w:hAnsi="Times New Roman" w:cs="Times New Roman"/>
          <w:sz w:val="24"/>
          <w:szCs w:val="24"/>
        </w:rPr>
      </w:pPr>
      <w:r w:rsidRPr="00C8536E">
        <w:rPr>
          <w:rFonts w:ascii="Times New Roman" w:hAnsi="Times New Roman" w:cs="Times New Roman"/>
          <w:sz w:val="24"/>
          <w:szCs w:val="24"/>
        </w:rPr>
        <w:t xml:space="preserve">Forecasted </w:t>
      </w:r>
      <w:r w:rsidR="00A27746">
        <w:rPr>
          <w:rFonts w:ascii="Times New Roman" w:hAnsi="Times New Roman" w:cs="Times New Roman"/>
          <w:sz w:val="24"/>
          <w:szCs w:val="24"/>
        </w:rPr>
        <w:t>a</w:t>
      </w:r>
      <w:r w:rsidRPr="00C8536E">
        <w:rPr>
          <w:rFonts w:ascii="Times New Roman" w:hAnsi="Times New Roman" w:cs="Times New Roman"/>
          <w:sz w:val="24"/>
          <w:szCs w:val="24"/>
        </w:rPr>
        <w:t xml:space="preserve">dditional Ukraine </w:t>
      </w:r>
      <w:r w:rsidR="00A27746">
        <w:rPr>
          <w:rFonts w:ascii="Times New Roman" w:hAnsi="Times New Roman" w:cs="Times New Roman"/>
          <w:sz w:val="24"/>
          <w:szCs w:val="24"/>
        </w:rPr>
        <w:t>l</w:t>
      </w:r>
      <w:r w:rsidRPr="00C8536E">
        <w:rPr>
          <w:rFonts w:ascii="Times New Roman" w:hAnsi="Times New Roman" w:cs="Times New Roman"/>
          <w:sz w:val="24"/>
          <w:szCs w:val="24"/>
        </w:rPr>
        <w:t>osses (next half year): 1512</w:t>
      </w:r>
    </w:p>
    <w:p w:rsidR="00A27746" w:rsidRPr="00A27746" w:rsidRDefault="00A27746" w:rsidP="00A27746">
      <w:pPr>
        <w:pStyle w:val="NormalWeb"/>
        <w:spacing w:line="360" w:lineRule="auto"/>
      </w:pPr>
      <w:r w:rsidRPr="00A27746">
        <w:t>As of May 2025, the total recorded equipment losses stand at 21,604 for Russia and 8,775 for Ukraine. Based on the forecast models, the projected additional equipment losses over the next six months are approximately 1,733 for Russia and 1,512 for Ukraine.</w:t>
      </w:r>
    </w:p>
    <w:p w:rsidR="0028525E" w:rsidRDefault="00A27746" w:rsidP="00A27746">
      <w:pPr>
        <w:pStyle w:val="NormalWeb"/>
        <w:spacing w:line="360" w:lineRule="auto"/>
      </w:pPr>
      <w:r w:rsidRPr="00A27746">
        <w:t>Despite the historical difference in total losses, the forecast suggests that both countries are expected to incur a similar number of equipment losses in the upcoming half-year period, indicating a potential convergence in the rate of attrition.</w:t>
      </w:r>
    </w:p>
    <w:p w:rsidR="001940A3" w:rsidRDefault="001940A3" w:rsidP="00A27746">
      <w:pPr>
        <w:pStyle w:val="NormalWeb"/>
        <w:spacing w:line="360" w:lineRule="auto"/>
      </w:pPr>
    </w:p>
    <w:p w:rsidR="001940A3" w:rsidRDefault="001940A3" w:rsidP="00A27746">
      <w:pPr>
        <w:pStyle w:val="NormalWeb"/>
        <w:spacing w:line="360" w:lineRule="auto"/>
      </w:pPr>
    </w:p>
    <w:p w:rsidR="001940A3" w:rsidRPr="00C8536E" w:rsidRDefault="001940A3" w:rsidP="00A27746">
      <w:pPr>
        <w:pStyle w:val="NormalWeb"/>
        <w:spacing w:line="360" w:lineRule="auto"/>
      </w:pPr>
    </w:p>
    <w:p w:rsidR="0028525E" w:rsidRPr="00C8536E" w:rsidRDefault="00CA0015" w:rsidP="00C8536E">
      <w:pPr>
        <w:pStyle w:val="Heading1"/>
        <w:spacing w:line="360" w:lineRule="auto"/>
      </w:pPr>
      <w:bookmarkStart w:id="54" w:name="_3gv67s69gvxx" w:colFirst="0" w:colLast="0"/>
      <w:bookmarkStart w:id="55" w:name="_Toc198841126"/>
      <w:bookmarkStart w:id="56" w:name="_Toc199423724"/>
      <w:bookmarkEnd w:id="54"/>
      <w:r w:rsidRPr="00C8536E">
        <w:lastRenderedPageBreak/>
        <w:t>Data Visualization Dashboard</w:t>
      </w:r>
      <w:bookmarkEnd w:id="55"/>
      <w:bookmarkEnd w:id="56"/>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 xml:space="preserve">User - interactive dashboard was made using Dash, a Python framework for building simple dashboards. This framework does not need any advanced web development skills. It integrates seamlessly with technologies like Flask, React. </w:t>
      </w:r>
      <w:proofErr w:type="spellStart"/>
      <w:r w:rsidRPr="00C8536E">
        <w:rPr>
          <w:rFonts w:eastAsia="Times New Roman" w:cs="Times New Roman"/>
          <w:szCs w:val="24"/>
        </w:rPr>
        <w:t>js</w:t>
      </w:r>
      <w:proofErr w:type="spellEnd"/>
      <w:r w:rsidRPr="00C8536E">
        <w:rPr>
          <w:rFonts w:eastAsia="Times New Roman" w:cs="Times New Roman"/>
          <w:szCs w:val="24"/>
        </w:rPr>
        <w:t xml:space="preserve">, and </w:t>
      </w:r>
      <w:proofErr w:type="spellStart"/>
      <w:r w:rsidRPr="00C8536E">
        <w:rPr>
          <w:rFonts w:eastAsia="Times New Roman" w:cs="Times New Roman"/>
          <w:szCs w:val="24"/>
        </w:rPr>
        <w:t>Plotly</w:t>
      </w:r>
      <w:proofErr w:type="spellEnd"/>
      <w:r w:rsidRPr="00C8536E">
        <w:rPr>
          <w:rFonts w:eastAsia="Times New Roman" w:cs="Times New Roman"/>
          <w:szCs w:val="24"/>
        </w:rPr>
        <w:t>.</w:t>
      </w:r>
    </w:p>
    <w:p w:rsidR="0028525E" w:rsidRPr="00C8536E" w:rsidRDefault="0028525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The dashboard is divided into seven sections or tabs:</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Economic indicators</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Financial aid to Ukraine</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Russian losses</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Equipment losses</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Loss forecasting</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Civilian losses</w:t>
      </w:r>
    </w:p>
    <w:p w:rsidR="0028525E" w:rsidRPr="00C8536E" w:rsidRDefault="00CA0015" w:rsidP="00C8536E">
      <w:pPr>
        <w:numPr>
          <w:ilvl w:val="0"/>
          <w:numId w:val="13"/>
        </w:numPr>
        <w:tabs>
          <w:tab w:val="left" w:pos="3960"/>
        </w:tabs>
        <w:spacing w:line="360" w:lineRule="auto"/>
        <w:jc w:val="both"/>
        <w:rPr>
          <w:rFonts w:eastAsia="Times New Roman" w:cs="Times New Roman"/>
          <w:szCs w:val="24"/>
        </w:rPr>
      </w:pPr>
      <w:r w:rsidRPr="00C8536E">
        <w:rPr>
          <w:rFonts w:eastAsia="Times New Roman" w:cs="Times New Roman"/>
          <w:szCs w:val="24"/>
        </w:rPr>
        <w:t>Ukraine civilian losses</w:t>
      </w:r>
    </w:p>
    <w:p w:rsidR="0028525E" w:rsidRPr="00C8536E" w:rsidRDefault="0028525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1. Economic indicators</w:t>
      </w:r>
    </w:p>
    <w:p w:rsidR="006B7A3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This tab shows different economic indicators throughout the course of the war for both countries.</w:t>
      </w:r>
    </w:p>
    <w:p w:rsidR="001940A3" w:rsidRPr="00C8536E" w:rsidRDefault="001940A3" w:rsidP="00C8536E">
      <w:pPr>
        <w:tabs>
          <w:tab w:val="left" w:pos="3960"/>
        </w:tabs>
        <w:spacing w:line="360" w:lineRule="auto"/>
        <w:jc w:val="both"/>
        <w:rPr>
          <w:rFonts w:eastAsia="Times New Roman" w:cs="Times New Roman"/>
          <w:szCs w:val="24"/>
        </w:rPr>
      </w:pPr>
    </w:p>
    <w:p w:rsidR="0028525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7B18725B" wp14:editId="02DEBEB0">
            <wp:extent cx="5275385" cy="2996712"/>
            <wp:effectExtent l="0" t="0" r="0" b="635"/>
            <wp:docPr id="17227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60919" name=""/>
                    <pic:cNvPicPr/>
                  </pic:nvPicPr>
                  <pic:blipFill>
                    <a:blip r:embed="rId59"/>
                    <a:stretch>
                      <a:fillRect/>
                    </a:stretch>
                  </pic:blipFill>
                  <pic:spPr>
                    <a:xfrm>
                      <a:off x="0" y="0"/>
                      <a:ext cx="5296547" cy="3008733"/>
                    </a:xfrm>
                    <a:prstGeom prst="rect">
                      <a:avLst/>
                    </a:prstGeom>
                  </pic:spPr>
                </pic:pic>
              </a:graphicData>
            </a:graphic>
          </wp:inline>
        </w:drawing>
      </w:r>
    </w:p>
    <w:p w:rsidR="001940A3" w:rsidRDefault="001940A3" w:rsidP="00C8536E">
      <w:pPr>
        <w:tabs>
          <w:tab w:val="left" w:pos="3960"/>
        </w:tabs>
        <w:spacing w:line="360" w:lineRule="auto"/>
        <w:jc w:val="both"/>
        <w:rPr>
          <w:rFonts w:eastAsia="Times New Roman" w:cs="Times New Roman"/>
          <w:szCs w:val="24"/>
        </w:rPr>
      </w:pPr>
    </w:p>
    <w:p w:rsidR="001940A3" w:rsidRPr="00C8536E" w:rsidRDefault="001940A3"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lastRenderedPageBreak/>
        <w:t>2. Financial aid to Ukraine</w:t>
      </w: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This tab shows the types and sources of aids Ukraine has received throughout the war. It also shows the countries who provided the most and least amount of financial aid.</w:t>
      </w:r>
    </w:p>
    <w:p w:rsidR="006B7A3E" w:rsidRPr="00C8536E" w:rsidRDefault="006B7A3E" w:rsidP="00C8536E">
      <w:pPr>
        <w:tabs>
          <w:tab w:val="left" w:pos="3960"/>
        </w:tabs>
        <w:spacing w:line="360" w:lineRule="auto"/>
        <w:jc w:val="both"/>
        <w:rPr>
          <w:rFonts w:eastAsia="Times New Roman" w:cs="Times New Roman"/>
          <w:szCs w:val="24"/>
        </w:rPr>
      </w:pPr>
    </w:p>
    <w:p w:rsidR="006B7A3E" w:rsidRPr="00C8536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5D4507CC" wp14:editId="22DBCD7B">
            <wp:extent cx="5943600" cy="2769235"/>
            <wp:effectExtent l="0" t="0" r="0" b="0"/>
            <wp:docPr id="33109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6911" name=""/>
                    <pic:cNvPicPr/>
                  </pic:nvPicPr>
                  <pic:blipFill>
                    <a:blip r:embed="rId60"/>
                    <a:stretch>
                      <a:fillRect/>
                    </a:stretch>
                  </pic:blipFill>
                  <pic:spPr>
                    <a:xfrm>
                      <a:off x="0" y="0"/>
                      <a:ext cx="5943600" cy="2769235"/>
                    </a:xfrm>
                    <a:prstGeom prst="rect">
                      <a:avLst/>
                    </a:prstGeom>
                  </pic:spPr>
                </pic:pic>
              </a:graphicData>
            </a:graphic>
          </wp:inline>
        </w:drawing>
      </w:r>
    </w:p>
    <w:p w:rsidR="006B7A3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0B9C8EB4" wp14:editId="293A7451">
            <wp:extent cx="5943600" cy="2117725"/>
            <wp:effectExtent l="0" t="0" r="0" b="3175"/>
            <wp:docPr id="11727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4457" name=""/>
                    <pic:cNvPicPr/>
                  </pic:nvPicPr>
                  <pic:blipFill>
                    <a:blip r:embed="rId61"/>
                    <a:stretch>
                      <a:fillRect/>
                    </a:stretch>
                  </pic:blipFill>
                  <pic:spPr>
                    <a:xfrm>
                      <a:off x="0" y="0"/>
                      <a:ext cx="5943600" cy="2117725"/>
                    </a:xfrm>
                    <a:prstGeom prst="rect">
                      <a:avLst/>
                    </a:prstGeom>
                  </pic:spPr>
                </pic:pic>
              </a:graphicData>
            </a:graphic>
          </wp:inline>
        </w:drawing>
      </w:r>
    </w:p>
    <w:p w:rsidR="001940A3" w:rsidRDefault="001940A3" w:rsidP="00C8536E">
      <w:pPr>
        <w:tabs>
          <w:tab w:val="left" w:pos="3960"/>
        </w:tabs>
        <w:spacing w:line="360" w:lineRule="auto"/>
        <w:jc w:val="both"/>
        <w:rPr>
          <w:rFonts w:eastAsia="Times New Roman" w:cs="Times New Roman"/>
          <w:szCs w:val="24"/>
        </w:rPr>
      </w:pPr>
    </w:p>
    <w:p w:rsidR="001940A3" w:rsidRDefault="001940A3" w:rsidP="00C8536E">
      <w:pPr>
        <w:tabs>
          <w:tab w:val="left" w:pos="3960"/>
        </w:tabs>
        <w:spacing w:line="360" w:lineRule="auto"/>
        <w:jc w:val="both"/>
        <w:rPr>
          <w:rFonts w:eastAsia="Times New Roman" w:cs="Times New Roman"/>
          <w:szCs w:val="24"/>
        </w:rPr>
      </w:pPr>
    </w:p>
    <w:p w:rsidR="001940A3" w:rsidRDefault="001940A3" w:rsidP="00C8536E">
      <w:pPr>
        <w:tabs>
          <w:tab w:val="left" w:pos="3960"/>
        </w:tabs>
        <w:spacing w:line="360" w:lineRule="auto"/>
        <w:jc w:val="both"/>
        <w:rPr>
          <w:rFonts w:eastAsia="Times New Roman" w:cs="Times New Roman"/>
          <w:szCs w:val="24"/>
        </w:rPr>
      </w:pPr>
    </w:p>
    <w:p w:rsidR="001940A3" w:rsidRDefault="001940A3" w:rsidP="00C8536E">
      <w:pPr>
        <w:tabs>
          <w:tab w:val="left" w:pos="3960"/>
        </w:tabs>
        <w:spacing w:line="360" w:lineRule="auto"/>
        <w:jc w:val="both"/>
        <w:rPr>
          <w:rFonts w:eastAsia="Times New Roman" w:cs="Times New Roman"/>
          <w:szCs w:val="24"/>
        </w:rPr>
      </w:pPr>
    </w:p>
    <w:p w:rsidR="001940A3" w:rsidRDefault="001940A3" w:rsidP="00C8536E">
      <w:pPr>
        <w:tabs>
          <w:tab w:val="left" w:pos="3960"/>
        </w:tabs>
        <w:spacing w:line="360" w:lineRule="auto"/>
        <w:jc w:val="both"/>
        <w:rPr>
          <w:rFonts w:eastAsia="Times New Roman" w:cs="Times New Roman"/>
          <w:szCs w:val="24"/>
        </w:rPr>
      </w:pPr>
    </w:p>
    <w:p w:rsidR="001940A3" w:rsidRDefault="001940A3" w:rsidP="00C8536E">
      <w:pPr>
        <w:tabs>
          <w:tab w:val="left" w:pos="3960"/>
        </w:tabs>
        <w:spacing w:line="360" w:lineRule="auto"/>
        <w:jc w:val="both"/>
        <w:rPr>
          <w:rFonts w:eastAsia="Times New Roman" w:cs="Times New Roman"/>
          <w:szCs w:val="24"/>
        </w:rPr>
      </w:pPr>
    </w:p>
    <w:p w:rsidR="001940A3" w:rsidRPr="00C8536E" w:rsidRDefault="001940A3" w:rsidP="00C8536E">
      <w:pPr>
        <w:tabs>
          <w:tab w:val="left" w:pos="3960"/>
        </w:tabs>
        <w:spacing w:line="360" w:lineRule="auto"/>
        <w:jc w:val="both"/>
        <w:rPr>
          <w:rFonts w:eastAsia="Times New Roman" w:cs="Times New Roman"/>
          <w:szCs w:val="24"/>
        </w:rPr>
      </w:pPr>
    </w:p>
    <w:p w:rsidR="0028525E" w:rsidRPr="00C8536E" w:rsidRDefault="0028525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lastRenderedPageBreak/>
        <w:t>3. Russian losses</w:t>
      </w: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This tab shows the Russian personnel losses overtime including categorized based on the type of troop as well as by officer rank.</w:t>
      </w:r>
    </w:p>
    <w:p w:rsidR="006B7A3E" w:rsidRPr="00C8536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4F1F86CB" wp14:editId="6C401A23">
            <wp:extent cx="5943600" cy="2446655"/>
            <wp:effectExtent l="0" t="0" r="0" b="4445"/>
            <wp:docPr id="15842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9776" name=""/>
                    <pic:cNvPicPr/>
                  </pic:nvPicPr>
                  <pic:blipFill>
                    <a:blip r:embed="rId62"/>
                    <a:stretch>
                      <a:fillRect/>
                    </a:stretch>
                  </pic:blipFill>
                  <pic:spPr>
                    <a:xfrm>
                      <a:off x="0" y="0"/>
                      <a:ext cx="5943600" cy="2446655"/>
                    </a:xfrm>
                    <a:prstGeom prst="rect">
                      <a:avLst/>
                    </a:prstGeom>
                  </pic:spPr>
                </pic:pic>
              </a:graphicData>
            </a:graphic>
          </wp:inline>
        </w:drawing>
      </w:r>
    </w:p>
    <w:p w:rsidR="006B7A3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219B578F" wp14:editId="18C82CFD">
            <wp:extent cx="5943600" cy="2503805"/>
            <wp:effectExtent l="0" t="0" r="0" b="0"/>
            <wp:docPr id="13426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9828" name=""/>
                    <pic:cNvPicPr/>
                  </pic:nvPicPr>
                  <pic:blipFill>
                    <a:blip r:embed="rId63"/>
                    <a:stretch>
                      <a:fillRect/>
                    </a:stretch>
                  </pic:blipFill>
                  <pic:spPr>
                    <a:xfrm>
                      <a:off x="0" y="0"/>
                      <a:ext cx="5943600" cy="2503805"/>
                    </a:xfrm>
                    <a:prstGeom prst="rect">
                      <a:avLst/>
                    </a:prstGeom>
                  </pic:spPr>
                </pic:pic>
              </a:graphicData>
            </a:graphic>
          </wp:inline>
        </w:drawing>
      </w: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28525E" w:rsidRPr="00C8536E" w:rsidRDefault="0028525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lastRenderedPageBreak/>
        <w:t>4. Equipment losses</w:t>
      </w: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 xml:space="preserve">This tab shows the comparison of equipment (tanks, aircrafts, artillery) for both countries with a user adjustable timeline. </w:t>
      </w:r>
    </w:p>
    <w:p w:rsidR="0028525E" w:rsidRPr="00C8536E" w:rsidRDefault="0028525E" w:rsidP="00C8536E">
      <w:pPr>
        <w:tabs>
          <w:tab w:val="left" w:pos="3960"/>
        </w:tabs>
        <w:spacing w:line="360" w:lineRule="auto"/>
        <w:jc w:val="both"/>
        <w:rPr>
          <w:rFonts w:eastAsia="Times New Roman" w:cs="Times New Roman"/>
          <w:szCs w:val="24"/>
        </w:rPr>
      </w:pPr>
    </w:p>
    <w:p w:rsidR="006B7A3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7BD77928" wp14:editId="35E805C4">
            <wp:extent cx="5943600" cy="4148455"/>
            <wp:effectExtent l="0" t="0" r="0" b="4445"/>
            <wp:docPr id="18713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06806" name=""/>
                    <pic:cNvPicPr/>
                  </pic:nvPicPr>
                  <pic:blipFill>
                    <a:blip r:embed="rId64"/>
                    <a:stretch>
                      <a:fillRect/>
                    </a:stretch>
                  </pic:blipFill>
                  <pic:spPr>
                    <a:xfrm>
                      <a:off x="0" y="0"/>
                      <a:ext cx="5943600" cy="4148455"/>
                    </a:xfrm>
                    <a:prstGeom prst="rect">
                      <a:avLst/>
                    </a:prstGeom>
                  </pic:spPr>
                </pic:pic>
              </a:graphicData>
            </a:graphic>
          </wp:inline>
        </w:drawing>
      </w: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Default="00C8536E" w:rsidP="00C8536E">
      <w:pPr>
        <w:tabs>
          <w:tab w:val="left" w:pos="3960"/>
        </w:tabs>
        <w:spacing w:line="360" w:lineRule="auto"/>
        <w:jc w:val="both"/>
        <w:rPr>
          <w:rFonts w:eastAsia="Times New Roman" w:cs="Times New Roman"/>
          <w:szCs w:val="24"/>
        </w:rPr>
      </w:pPr>
    </w:p>
    <w:p w:rsidR="00C8536E" w:rsidRPr="00C8536E" w:rsidRDefault="00C8536E" w:rsidP="00C8536E">
      <w:pPr>
        <w:tabs>
          <w:tab w:val="left" w:pos="3960"/>
        </w:tabs>
        <w:spacing w:line="360" w:lineRule="auto"/>
        <w:jc w:val="both"/>
        <w:rPr>
          <w:rFonts w:eastAsia="Times New Roman" w:cs="Times New Roman"/>
          <w:szCs w:val="24"/>
        </w:rPr>
      </w:pPr>
    </w:p>
    <w:p w:rsidR="006B7A3E" w:rsidRPr="00C8536E" w:rsidRDefault="006B7A3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lastRenderedPageBreak/>
        <w:t>5. Loss forecasting</w:t>
      </w: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This tab shows the total equipment loss forecast for the next six months for both countries.</w:t>
      </w:r>
    </w:p>
    <w:p w:rsidR="006B7A3E" w:rsidRPr="00C8536E" w:rsidRDefault="006B7A3E" w:rsidP="00C8536E">
      <w:pPr>
        <w:tabs>
          <w:tab w:val="left" w:pos="3960"/>
        </w:tabs>
        <w:spacing w:line="360" w:lineRule="auto"/>
        <w:jc w:val="both"/>
        <w:rPr>
          <w:rFonts w:eastAsia="Times New Roman" w:cs="Times New Roman"/>
          <w:szCs w:val="24"/>
        </w:rPr>
      </w:pPr>
    </w:p>
    <w:p w:rsidR="006B7A3E" w:rsidRPr="00C8536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74BB8EC1" wp14:editId="5D2C7AD9">
            <wp:extent cx="5943600" cy="3360420"/>
            <wp:effectExtent l="0" t="0" r="0" b="5080"/>
            <wp:docPr id="22484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0399" name=""/>
                    <pic:cNvPicPr/>
                  </pic:nvPicPr>
                  <pic:blipFill>
                    <a:blip r:embed="rId65"/>
                    <a:stretch>
                      <a:fillRect/>
                    </a:stretch>
                  </pic:blipFill>
                  <pic:spPr>
                    <a:xfrm>
                      <a:off x="0" y="0"/>
                      <a:ext cx="5943600" cy="3360420"/>
                    </a:xfrm>
                    <a:prstGeom prst="rect">
                      <a:avLst/>
                    </a:prstGeom>
                  </pic:spPr>
                </pic:pic>
              </a:graphicData>
            </a:graphic>
          </wp:inline>
        </w:drawing>
      </w:r>
    </w:p>
    <w:p w:rsidR="0028525E" w:rsidRPr="00C8536E" w:rsidRDefault="0028525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6. Civilian losses</w:t>
      </w: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This tab shows the civilian fatalities in different areas for both countries along with a per day fatality rate for Ukraine.</w:t>
      </w:r>
    </w:p>
    <w:p w:rsidR="0028525E" w:rsidRPr="00C8536E" w:rsidRDefault="0028525E" w:rsidP="00C8536E">
      <w:pPr>
        <w:tabs>
          <w:tab w:val="left" w:pos="3960"/>
        </w:tabs>
        <w:spacing w:line="360" w:lineRule="auto"/>
        <w:jc w:val="both"/>
        <w:rPr>
          <w:rFonts w:eastAsia="Times New Roman" w:cs="Times New Roman"/>
          <w:szCs w:val="24"/>
        </w:rPr>
      </w:pPr>
    </w:p>
    <w:p w:rsidR="006B7A3E" w:rsidRPr="00C8536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5DEF39F7" wp14:editId="366B75FE">
            <wp:extent cx="5943600" cy="2491105"/>
            <wp:effectExtent l="0" t="0" r="0" b="0"/>
            <wp:docPr id="8830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81572" name=""/>
                    <pic:cNvPicPr/>
                  </pic:nvPicPr>
                  <pic:blipFill>
                    <a:blip r:embed="rId66"/>
                    <a:stretch>
                      <a:fillRect/>
                    </a:stretch>
                  </pic:blipFill>
                  <pic:spPr>
                    <a:xfrm>
                      <a:off x="0" y="0"/>
                      <a:ext cx="5943600" cy="2491105"/>
                    </a:xfrm>
                    <a:prstGeom prst="rect">
                      <a:avLst/>
                    </a:prstGeom>
                  </pic:spPr>
                </pic:pic>
              </a:graphicData>
            </a:graphic>
          </wp:inline>
        </w:drawing>
      </w:r>
    </w:p>
    <w:p w:rsidR="006B7A3E" w:rsidRPr="00C8536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lastRenderedPageBreak/>
        <w:drawing>
          <wp:inline distT="0" distB="0" distL="0" distR="0" wp14:anchorId="1D76322C" wp14:editId="021DBD79">
            <wp:extent cx="5943600" cy="2361565"/>
            <wp:effectExtent l="0" t="0" r="0" b="635"/>
            <wp:docPr id="6125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5727" name=""/>
                    <pic:cNvPicPr/>
                  </pic:nvPicPr>
                  <pic:blipFill>
                    <a:blip r:embed="rId67"/>
                    <a:stretch>
                      <a:fillRect/>
                    </a:stretch>
                  </pic:blipFill>
                  <pic:spPr>
                    <a:xfrm>
                      <a:off x="0" y="0"/>
                      <a:ext cx="5943600" cy="2361565"/>
                    </a:xfrm>
                    <a:prstGeom prst="rect">
                      <a:avLst/>
                    </a:prstGeom>
                  </pic:spPr>
                </pic:pic>
              </a:graphicData>
            </a:graphic>
          </wp:inline>
        </w:drawing>
      </w:r>
    </w:p>
    <w:p w:rsidR="006B7A3E" w:rsidRPr="00C8536E" w:rsidRDefault="006B7A3E" w:rsidP="00C8536E">
      <w:pPr>
        <w:tabs>
          <w:tab w:val="left" w:pos="3960"/>
        </w:tabs>
        <w:spacing w:line="360" w:lineRule="auto"/>
        <w:jc w:val="both"/>
        <w:rPr>
          <w:rFonts w:eastAsia="Times New Roman" w:cs="Times New Roman"/>
          <w:szCs w:val="24"/>
        </w:rPr>
      </w:pP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7. Ukraine civilian losses</w:t>
      </w:r>
    </w:p>
    <w:p w:rsidR="0028525E" w:rsidRPr="00C8536E" w:rsidRDefault="00CA0015" w:rsidP="00C8536E">
      <w:pPr>
        <w:tabs>
          <w:tab w:val="left" w:pos="3960"/>
        </w:tabs>
        <w:spacing w:line="360" w:lineRule="auto"/>
        <w:jc w:val="both"/>
        <w:rPr>
          <w:rFonts w:eastAsia="Times New Roman" w:cs="Times New Roman"/>
          <w:szCs w:val="24"/>
        </w:rPr>
      </w:pPr>
      <w:r w:rsidRPr="00C8536E">
        <w:rPr>
          <w:rFonts w:eastAsia="Times New Roman" w:cs="Times New Roman"/>
          <w:szCs w:val="24"/>
        </w:rPr>
        <w:t>This tab shows the Ukraine civilian losses for the different provinces in Ukraine.</w:t>
      </w:r>
    </w:p>
    <w:p w:rsidR="0028525E" w:rsidRPr="00C8536E" w:rsidRDefault="0028525E" w:rsidP="00C8536E">
      <w:pPr>
        <w:tabs>
          <w:tab w:val="left" w:pos="3960"/>
        </w:tabs>
        <w:spacing w:line="360" w:lineRule="auto"/>
        <w:jc w:val="both"/>
        <w:rPr>
          <w:rFonts w:eastAsia="Times New Roman" w:cs="Times New Roman"/>
          <w:szCs w:val="24"/>
        </w:rPr>
      </w:pPr>
    </w:p>
    <w:p w:rsidR="006B7A3E" w:rsidRPr="00C8536E" w:rsidRDefault="006B7A3E" w:rsidP="00C8536E">
      <w:pPr>
        <w:tabs>
          <w:tab w:val="left" w:pos="3960"/>
        </w:tabs>
        <w:spacing w:line="360" w:lineRule="auto"/>
        <w:jc w:val="both"/>
        <w:rPr>
          <w:rFonts w:eastAsia="Times New Roman" w:cs="Times New Roman"/>
          <w:szCs w:val="24"/>
        </w:rPr>
      </w:pPr>
      <w:r w:rsidRPr="00C8536E">
        <w:rPr>
          <w:rFonts w:eastAsia="Times New Roman" w:cs="Times New Roman"/>
          <w:noProof/>
          <w:szCs w:val="24"/>
        </w:rPr>
        <w:drawing>
          <wp:inline distT="0" distB="0" distL="0" distR="0" wp14:anchorId="5815C39F" wp14:editId="03DF288C">
            <wp:extent cx="5943600" cy="2698115"/>
            <wp:effectExtent l="0" t="0" r="0" b="0"/>
            <wp:docPr id="180344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0172" name=""/>
                    <pic:cNvPicPr/>
                  </pic:nvPicPr>
                  <pic:blipFill>
                    <a:blip r:embed="rId68"/>
                    <a:stretch>
                      <a:fillRect/>
                    </a:stretch>
                  </pic:blipFill>
                  <pic:spPr>
                    <a:xfrm>
                      <a:off x="0" y="0"/>
                      <a:ext cx="5943600" cy="2698115"/>
                    </a:xfrm>
                    <a:prstGeom prst="rect">
                      <a:avLst/>
                    </a:prstGeom>
                  </pic:spPr>
                </pic:pic>
              </a:graphicData>
            </a:graphic>
          </wp:inline>
        </w:drawing>
      </w:r>
    </w:p>
    <w:p w:rsidR="0028525E" w:rsidRDefault="0028525E" w:rsidP="00C8536E">
      <w:pPr>
        <w:tabs>
          <w:tab w:val="left" w:pos="3960"/>
        </w:tabs>
        <w:spacing w:line="360" w:lineRule="auto"/>
        <w:jc w:val="both"/>
        <w:rPr>
          <w:rFonts w:cs="Times New Roman"/>
          <w:szCs w:val="24"/>
        </w:rPr>
      </w:pPr>
    </w:p>
    <w:p w:rsidR="00C8536E" w:rsidRDefault="00C8536E" w:rsidP="00C8536E">
      <w:pPr>
        <w:tabs>
          <w:tab w:val="left" w:pos="3960"/>
        </w:tabs>
        <w:spacing w:line="360" w:lineRule="auto"/>
        <w:jc w:val="both"/>
        <w:rPr>
          <w:rFonts w:cs="Times New Roman"/>
          <w:szCs w:val="24"/>
        </w:rPr>
      </w:pPr>
    </w:p>
    <w:p w:rsidR="00C8536E" w:rsidRDefault="00C8536E" w:rsidP="00C8536E">
      <w:pPr>
        <w:tabs>
          <w:tab w:val="left" w:pos="3960"/>
        </w:tabs>
        <w:spacing w:line="360" w:lineRule="auto"/>
        <w:jc w:val="both"/>
        <w:rPr>
          <w:rFonts w:cs="Times New Roman"/>
          <w:szCs w:val="24"/>
        </w:rPr>
      </w:pPr>
    </w:p>
    <w:p w:rsidR="00C8536E" w:rsidRDefault="00C8536E" w:rsidP="00C8536E">
      <w:pPr>
        <w:tabs>
          <w:tab w:val="left" w:pos="3960"/>
        </w:tabs>
        <w:spacing w:line="360" w:lineRule="auto"/>
        <w:jc w:val="both"/>
        <w:rPr>
          <w:rFonts w:cs="Times New Roman"/>
          <w:szCs w:val="24"/>
        </w:rPr>
      </w:pPr>
    </w:p>
    <w:p w:rsidR="00C8536E" w:rsidRPr="00C8536E" w:rsidRDefault="00C8536E" w:rsidP="00C8536E">
      <w:pPr>
        <w:tabs>
          <w:tab w:val="left" w:pos="3960"/>
        </w:tabs>
        <w:spacing w:line="360" w:lineRule="auto"/>
        <w:jc w:val="both"/>
        <w:rPr>
          <w:rFonts w:cs="Times New Roman"/>
          <w:szCs w:val="24"/>
        </w:rPr>
      </w:pPr>
    </w:p>
    <w:p w:rsidR="0028525E" w:rsidRDefault="00CA0015" w:rsidP="00C8536E">
      <w:pPr>
        <w:pStyle w:val="Heading1"/>
        <w:spacing w:line="360" w:lineRule="auto"/>
      </w:pPr>
      <w:bookmarkStart w:id="57" w:name="_gej2e3y99h3k" w:colFirst="0" w:colLast="0"/>
      <w:bookmarkStart w:id="58" w:name="_Toc198841127"/>
      <w:bookmarkStart w:id="59" w:name="_Toc199423725"/>
      <w:bookmarkEnd w:id="57"/>
      <w:r w:rsidRPr="00C8536E">
        <w:lastRenderedPageBreak/>
        <w:t>Conclusion</w:t>
      </w:r>
      <w:bookmarkEnd w:id="58"/>
      <w:bookmarkEnd w:id="59"/>
    </w:p>
    <w:p w:rsidR="009733F1" w:rsidRDefault="009733F1" w:rsidP="009733F1">
      <w:pPr>
        <w:spacing w:line="360" w:lineRule="auto"/>
      </w:pPr>
      <w:r>
        <w:t>This mini-project focused on the Russo-Ukrainian War and its multifaceted impact on both Russia and Ukraine, analyzing three critical dimensions: human casualties, equipment losses, and economic indicators. The analysis revealed several notable trends, including a steady rise in casualties on both sides, disproportionately higher equipment losses for Russia, and a continuous decline in GDP for both nations in recent years. These findings suggest that although both countries have endured substantial losses since the onset of the war in 201</w:t>
      </w:r>
      <w:r>
        <w:t xml:space="preserve">4 </w:t>
      </w:r>
      <w:r>
        <w:t>and more notably following Russia’s full-scale invasion of Ukraine in 2022</w:t>
      </w:r>
      <w:r>
        <w:t xml:space="preserve">, </w:t>
      </w:r>
      <w:r>
        <w:t>Russia has suffered relatively greater overall losses in terms of both military equipment and economic deterioration. </w:t>
      </w:r>
    </w:p>
    <w:p w:rsidR="00E72BB3" w:rsidRDefault="00E72BB3" w:rsidP="00E72BB3"/>
    <w:p w:rsidR="009733F1" w:rsidRDefault="009733F1" w:rsidP="009733F1">
      <w:pPr>
        <w:pStyle w:val="Heading1"/>
      </w:pPr>
      <w:bookmarkStart w:id="60" w:name="_Toc199423726"/>
      <w:r>
        <w:t>Limitations and further work</w:t>
      </w:r>
      <w:bookmarkEnd w:id="60"/>
    </w:p>
    <w:p w:rsidR="009733F1" w:rsidRDefault="009733F1" w:rsidP="009733F1">
      <w:pPr>
        <w:pStyle w:val="NormalWeb"/>
        <w:spacing w:line="360" w:lineRule="auto"/>
      </w:pPr>
      <w:r>
        <w:t xml:space="preserve">While this mini-project provided valuable insights into the human, equipment, and economic costs of the Russo-Ukrainian War, several limitations must be acknowledged. First, the analysis was constrained by the availability </w:t>
      </w:r>
      <w:r>
        <w:t>of data in the required timeframe</w:t>
      </w:r>
      <w:r>
        <w:t xml:space="preserve">. </w:t>
      </w:r>
      <w:r>
        <w:t>Also, o</w:t>
      </w:r>
      <w:r>
        <w:t xml:space="preserve">fficial figures may be underreported or biased, especially in conflict zones. Additionally, the scope was </w:t>
      </w:r>
      <w:r>
        <w:t>focused mainly on</w:t>
      </w:r>
      <w:r>
        <w:t xml:space="preserve"> descriptive and exploratory analysis, </w:t>
      </w:r>
      <w:r>
        <w:t xml:space="preserve">leaving limited effort for </w:t>
      </w:r>
      <w:r>
        <w:t>predictive modeling</w:t>
      </w:r>
      <w:r>
        <w:t xml:space="preserve">. </w:t>
      </w:r>
      <w:r>
        <w:t>The visualization tools, although informative, were relatively static and did not include real-time updates.</w:t>
      </w:r>
    </w:p>
    <w:p w:rsidR="009733F1" w:rsidRDefault="009733F1" w:rsidP="001940A3">
      <w:pPr>
        <w:pStyle w:val="NormalWeb"/>
        <w:spacing w:line="360" w:lineRule="auto"/>
      </w:pPr>
      <w:r>
        <w:t>For future work, the project could be expanded to include more dynamic and predictive elements. Integrating live data feeds and incorporating machine learning techniques could enable forecasting of casualty trends or economic impact. Furthermore, including geospatial data could provide a more granular understanding of conflict dynamics. Finally, enriching the analysis with qualitative data such as policy responses</w:t>
      </w:r>
      <w:r w:rsidR="001940A3">
        <w:t xml:space="preserve"> or </w:t>
      </w:r>
      <w:r>
        <w:t>media sentiment would offer a more comprehensive view of the war’s broader implications.</w:t>
      </w:r>
    </w:p>
    <w:p w:rsidR="001940A3" w:rsidRDefault="001940A3" w:rsidP="001940A3">
      <w:pPr>
        <w:pStyle w:val="NormalWeb"/>
        <w:spacing w:line="360" w:lineRule="auto"/>
      </w:pPr>
    </w:p>
    <w:p w:rsidR="001940A3" w:rsidRPr="009733F1" w:rsidRDefault="001940A3" w:rsidP="001940A3">
      <w:pPr>
        <w:pStyle w:val="NormalWeb"/>
        <w:spacing w:line="360" w:lineRule="auto"/>
      </w:pPr>
    </w:p>
    <w:p w:rsidR="00C8536E" w:rsidRPr="00140694" w:rsidRDefault="00C8536E" w:rsidP="00C8536E">
      <w:pPr>
        <w:spacing w:line="360" w:lineRule="auto"/>
      </w:pPr>
    </w:p>
    <w:p w:rsidR="0028525E" w:rsidRPr="00C8536E" w:rsidRDefault="00CA0015" w:rsidP="00C8536E">
      <w:pPr>
        <w:pStyle w:val="Heading1"/>
        <w:spacing w:line="360" w:lineRule="auto"/>
        <w:jc w:val="center"/>
      </w:pPr>
      <w:bookmarkStart w:id="61" w:name="_u30fs19jzg5d" w:colFirst="0" w:colLast="0"/>
      <w:bookmarkStart w:id="62" w:name="_Toc198841128"/>
      <w:bookmarkStart w:id="63" w:name="_Toc199423727"/>
      <w:bookmarkEnd w:id="61"/>
      <w:r w:rsidRPr="00C8536E">
        <w:lastRenderedPageBreak/>
        <w:t>References</w:t>
      </w:r>
      <w:bookmarkEnd w:id="62"/>
      <w:bookmarkEnd w:id="63"/>
    </w:p>
    <w:p w:rsidR="00140694" w:rsidRPr="00140694" w:rsidRDefault="00140694" w:rsidP="00C8536E">
      <w:pPr>
        <w:tabs>
          <w:tab w:val="left" w:pos="3960"/>
        </w:tabs>
        <w:spacing w:line="360" w:lineRule="auto"/>
        <w:ind w:left="567" w:hanging="567"/>
        <w:rPr>
          <w:rFonts w:eastAsia="Times New Roman" w:cs="Times New Roman"/>
          <w:bCs/>
          <w:szCs w:val="24"/>
        </w:rPr>
      </w:pPr>
      <w:r w:rsidRPr="00140694">
        <w:rPr>
          <w:rFonts w:eastAsia="Times New Roman" w:cs="Times New Roman"/>
          <w:bCs/>
          <w:szCs w:val="24"/>
        </w:rPr>
        <w:t xml:space="preserve">Andersson, B. H. (2022). The agony of not knowing, as Mariupol mass burial sites grow. BBC News. Retrieved from </w:t>
      </w:r>
      <w:hyperlink r:id="rId69" w:history="1">
        <w:r w:rsidRPr="00140694">
          <w:rPr>
            <w:rStyle w:val="Hyperlink"/>
            <w:rFonts w:eastAsia="Times New Roman" w:cs="Times New Roman"/>
            <w:bCs/>
            <w:szCs w:val="24"/>
          </w:rPr>
          <w:t>https://www.bbc.com/news/world-europe-63536564</w:t>
        </w:r>
      </w:hyperlink>
    </w:p>
    <w:p w:rsidR="00B043C9" w:rsidRPr="00140694" w:rsidRDefault="00B043C9" w:rsidP="00C8536E">
      <w:pPr>
        <w:tabs>
          <w:tab w:val="left" w:pos="3960"/>
        </w:tabs>
        <w:spacing w:line="360" w:lineRule="auto"/>
        <w:ind w:left="567" w:hanging="567"/>
        <w:rPr>
          <w:rFonts w:eastAsia="Times New Roman" w:cs="Times New Roman"/>
          <w:bCs/>
          <w:szCs w:val="24"/>
        </w:rPr>
      </w:pPr>
      <w:proofErr w:type="spellStart"/>
      <w:r w:rsidRPr="00140694">
        <w:rPr>
          <w:rFonts w:cs="Times New Roman"/>
          <w:szCs w:val="24"/>
        </w:rPr>
        <w:t>GeeksforGeeks</w:t>
      </w:r>
      <w:proofErr w:type="spellEnd"/>
      <w:r w:rsidRPr="00140694">
        <w:rPr>
          <w:rFonts w:cs="Times New Roman"/>
          <w:szCs w:val="24"/>
        </w:rPr>
        <w:t xml:space="preserve">. (2024). Model Selection for ARIMA. </w:t>
      </w:r>
      <w:proofErr w:type="spellStart"/>
      <w:r w:rsidRPr="00140694">
        <w:rPr>
          <w:rFonts w:cs="Times New Roman"/>
          <w:szCs w:val="24"/>
        </w:rPr>
        <w:t>GeeksforGeeks</w:t>
      </w:r>
      <w:proofErr w:type="spellEnd"/>
      <w:r w:rsidRPr="00140694">
        <w:rPr>
          <w:rFonts w:cs="Times New Roman"/>
          <w:szCs w:val="24"/>
        </w:rPr>
        <w:t>. Retrieved from https://www.geeksforgeeks.org/model-selection-for-arima</w:t>
      </w:r>
    </w:p>
    <w:p w:rsidR="0028525E" w:rsidRPr="00140694" w:rsidRDefault="00CA0015" w:rsidP="00C8536E">
      <w:pPr>
        <w:tabs>
          <w:tab w:val="left" w:pos="3960"/>
        </w:tabs>
        <w:spacing w:line="360" w:lineRule="auto"/>
        <w:ind w:left="567" w:hanging="567"/>
        <w:rPr>
          <w:rFonts w:eastAsia="Times New Roman" w:cs="Times New Roman"/>
          <w:szCs w:val="24"/>
        </w:rPr>
      </w:pPr>
      <w:proofErr w:type="spellStart"/>
      <w:r w:rsidRPr="00140694">
        <w:rPr>
          <w:rFonts w:eastAsia="Times New Roman" w:cs="Times New Roman"/>
          <w:szCs w:val="24"/>
        </w:rPr>
        <w:t>Mediazona</w:t>
      </w:r>
      <w:proofErr w:type="spellEnd"/>
      <w:r w:rsidRPr="00140694">
        <w:rPr>
          <w:rFonts w:eastAsia="Times New Roman" w:cs="Times New Roman"/>
          <w:szCs w:val="24"/>
        </w:rPr>
        <w:t xml:space="preserve">. (2025, April 25). Russian losses in the war with Ukraine. </w:t>
      </w:r>
      <w:proofErr w:type="spellStart"/>
      <w:r w:rsidRPr="00140694">
        <w:rPr>
          <w:rFonts w:eastAsia="Times New Roman" w:cs="Times New Roman"/>
          <w:szCs w:val="24"/>
        </w:rPr>
        <w:t>Mediazona</w:t>
      </w:r>
      <w:proofErr w:type="spellEnd"/>
      <w:r w:rsidRPr="00140694">
        <w:rPr>
          <w:rFonts w:eastAsia="Times New Roman" w:cs="Times New Roman"/>
          <w:szCs w:val="24"/>
        </w:rPr>
        <w:t xml:space="preserve"> count, updated. </w:t>
      </w:r>
      <w:proofErr w:type="spellStart"/>
      <w:r w:rsidRPr="00140694">
        <w:rPr>
          <w:rFonts w:eastAsia="Times New Roman" w:cs="Times New Roman"/>
          <w:i/>
          <w:szCs w:val="24"/>
        </w:rPr>
        <w:t>Mediazona</w:t>
      </w:r>
      <w:proofErr w:type="spellEnd"/>
      <w:r w:rsidRPr="00140694">
        <w:rPr>
          <w:rFonts w:eastAsia="Times New Roman" w:cs="Times New Roman"/>
          <w:szCs w:val="24"/>
        </w:rPr>
        <w:t xml:space="preserve">. </w:t>
      </w:r>
      <w:hyperlink r:id="rId70" w:history="1">
        <w:r w:rsidR="009E45AF" w:rsidRPr="00140694">
          <w:rPr>
            <w:rStyle w:val="Hyperlink"/>
            <w:rFonts w:eastAsia="Times New Roman" w:cs="Times New Roman"/>
            <w:szCs w:val="24"/>
          </w:rPr>
          <w:t>https://en.zona.media/article/2025/04/25/casualties_eng-trl</w:t>
        </w:r>
      </w:hyperlink>
    </w:p>
    <w:p w:rsidR="0028525E" w:rsidRPr="00140694" w:rsidRDefault="00CA0015" w:rsidP="00C8536E">
      <w:pPr>
        <w:tabs>
          <w:tab w:val="left" w:pos="3960"/>
        </w:tabs>
        <w:spacing w:line="360" w:lineRule="auto"/>
        <w:ind w:left="567" w:hanging="567"/>
        <w:rPr>
          <w:rFonts w:cs="Times New Roman"/>
          <w:szCs w:val="24"/>
        </w:rPr>
      </w:pPr>
      <w:proofErr w:type="spellStart"/>
      <w:r w:rsidRPr="00140694">
        <w:rPr>
          <w:rFonts w:eastAsia="Times New Roman" w:cs="Times New Roman"/>
          <w:szCs w:val="24"/>
        </w:rPr>
        <w:t>NathOrmond</w:t>
      </w:r>
      <w:proofErr w:type="spellEnd"/>
      <w:r w:rsidRPr="00140694">
        <w:rPr>
          <w:rFonts w:eastAsia="Times New Roman" w:cs="Times New Roman"/>
          <w:szCs w:val="24"/>
        </w:rPr>
        <w:t xml:space="preserve">. (n.d.). </w:t>
      </w:r>
      <w:r w:rsidRPr="00140694">
        <w:rPr>
          <w:rFonts w:eastAsia="Times New Roman" w:cs="Times New Roman"/>
          <w:i/>
          <w:szCs w:val="24"/>
        </w:rPr>
        <w:t xml:space="preserve">GitHub - </w:t>
      </w:r>
      <w:proofErr w:type="spellStart"/>
      <w:r w:rsidRPr="00140694">
        <w:rPr>
          <w:rFonts w:eastAsia="Times New Roman" w:cs="Times New Roman"/>
          <w:i/>
          <w:szCs w:val="24"/>
        </w:rPr>
        <w:t>NathOrmond</w:t>
      </w:r>
      <w:proofErr w:type="spellEnd"/>
      <w:r w:rsidRPr="00140694">
        <w:rPr>
          <w:rFonts w:eastAsia="Times New Roman" w:cs="Times New Roman"/>
          <w:i/>
          <w:szCs w:val="24"/>
        </w:rPr>
        <w:t>/</w:t>
      </w:r>
      <w:proofErr w:type="spellStart"/>
      <w:r w:rsidRPr="00140694">
        <w:rPr>
          <w:rFonts w:eastAsia="Times New Roman" w:cs="Times New Roman"/>
          <w:i/>
          <w:szCs w:val="24"/>
        </w:rPr>
        <w:t>ukraine</w:t>
      </w:r>
      <w:proofErr w:type="spellEnd"/>
      <w:r w:rsidRPr="00140694">
        <w:rPr>
          <w:rFonts w:eastAsia="Times New Roman" w:cs="Times New Roman"/>
          <w:i/>
          <w:szCs w:val="24"/>
        </w:rPr>
        <w:t>-war-data</w:t>
      </w:r>
      <w:r w:rsidRPr="00140694">
        <w:rPr>
          <w:rFonts w:eastAsia="Times New Roman" w:cs="Times New Roman"/>
          <w:szCs w:val="24"/>
        </w:rPr>
        <w:t xml:space="preserve">. GitHub. </w:t>
      </w:r>
      <w:hyperlink r:id="rId71">
        <w:r w:rsidR="0028525E" w:rsidRPr="00140694">
          <w:rPr>
            <w:rFonts w:eastAsia="Times New Roman" w:cs="Times New Roman"/>
            <w:color w:val="1155CC"/>
            <w:szCs w:val="24"/>
            <w:u w:val="single"/>
          </w:rPr>
          <w:t>https://github.com/NathOrmond/ukraine-war-data.git</w:t>
        </w:r>
      </w:hyperlink>
    </w:p>
    <w:p w:rsidR="00140694" w:rsidRPr="00140694" w:rsidRDefault="00140694" w:rsidP="00C8536E">
      <w:pPr>
        <w:tabs>
          <w:tab w:val="left" w:pos="3960"/>
        </w:tabs>
        <w:spacing w:line="360" w:lineRule="auto"/>
        <w:ind w:left="567" w:hanging="567"/>
        <w:rPr>
          <w:rFonts w:eastAsia="Times New Roman" w:cs="Times New Roman"/>
          <w:bCs/>
          <w:szCs w:val="24"/>
        </w:rPr>
      </w:pPr>
      <w:r w:rsidRPr="00140694">
        <w:rPr>
          <w:rFonts w:eastAsia="Times New Roman" w:cs="Times New Roman"/>
          <w:bCs/>
          <w:szCs w:val="24"/>
        </w:rPr>
        <w:t xml:space="preserve">The Kyiv Independent. (2025, January 15). Retrieved from </w:t>
      </w:r>
      <w:hyperlink r:id="rId72" w:history="1">
        <w:r w:rsidRPr="00140694">
          <w:rPr>
            <w:rStyle w:val="Hyperlink"/>
            <w:rFonts w:eastAsia="Times New Roman" w:cs="Times New Roman"/>
            <w:bCs/>
            <w:szCs w:val="24"/>
          </w:rPr>
          <w:t>https://kyivindependent.com/russia-recruits-up-to-180-000-convicts-for-war-against-ukraine-foreign-intelligence-service-says</w:t>
        </w:r>
      </w:hyperlink>
    </w:p>
    <w:p w:rsidR="0028525E" w:rsidRPr="00140694" w:rsidRDefault="00CA0015" w:rsidP="00C8536E">
      <w:pPr>
        <w:tabs>
          <w:tab w:val="left" w:pos="3960"/>
        </w:tabs>
        <w:spacing w:line="360" w:lineRule="auto"/>
        <w:ind w:left="567" w:hanging="567"/>
        <w:rPr>
          <w:rFonts w:eastAsia="Times New Roman" w:cs="Times New Roman"/>
          <w:szCs w:val="24"/>
        </w:rPr>
      </w:pPr>
      <w:r w:rsidRPr="00140694">
        <w:rPr>
          <w:rFonts w:eastAsia="Times New Roman" w:cs="Times New Roman"/>
          <w:szCs w:val="24"/>
        </w:rPr>
        <w:t xml:space="preserve">Trebesch, C., </w:t>
      </w:r>
      <w:proofErr w:type="spellStart"/>
      <w:r w:rsidRPr="00140694">
        <w:rPr>
          <w:rFonts w:eastAsia="Times New Roman" w:cs="Times New Roman"/>
          <w:szCs w:val="24"/>
        </w:rPr>
        <w:t>Bomprezzi</w:t>
      </w:r>
      <w:proofErr w:type="spellEnd"/>
      <w:r w:rsidRPr="00140694">
        <w:rPr>
          <w:rFonts w:eastAsia="Times New Roman" w:cs="Times New Roman"/>
          <w:szCs w:val="24"/>
        </w:rPr>
        <w:t xml:space="preserve">, P., Nishikawa, T., &amp; Kharitonov, I. (2025, April 6). </w:t>
      </w:r>
      <w:r w:rsidRPr="00140694">
        <w:rPr>
          <w:rFonts w:eastAsia="Times New Roman" w:cs="Times New Roman"/>
          <w:i/>
          <w:szCs w:val="24"/>
        </w:rPr>
        <w:t>Ukraine support tracker data</w:t>
      </w:r>
      <w:r w:rsidRPr="00140694">
        <w:rPr>
          <w:rFonts w:eastAsia="Times New Roman" w:cs="Times New Roman"/>
          <w:szCs w:val="24"/>
        </w:rPr>
        <w:t xml:space="preserve">. Kiel Institute. </w:t>
      </w:r>
      <w:hyperlink r:id="rId73">
        <w:r w:rsidR="0028525E" w:rsidRPr="00140694">
          <w:rPr>
            <w:rFonts w:eastAsia="Times New Roman" w:cs="Times New Roman"/>
            <w:color w:val="1155CC"/>
            <w:szCs w:val="24"/>
            <w:u w:val="single"/>
          </w:rPr>
          <w:t>https://www.ifw-kiel.de/publications/ukraine-support-tracker-data-20758/</w:t>
        </w:r>
      </w:hyperlink>
    </w:p>
    <w:p w:rsidR="0028525E" w:rsidRPr="00140694" w:rsidRDefault="00CA0015" w:rsidP="00C8536E">
      <w:pPr>
        <w:tabs>
          <w:tab w:val="left" w:pos="3960"/>
        </w:tabs>
        <w:spacing w:line="360" w:lineRule="auto"/>
        <w:ind w:left="567" w:hanging="567"/>
        <w:rPr>
          <w:rFonts w:eastAsia="Times New Roman" w:cs="Times New Roman"/>
          <w:szCs w:val="24"/>
        </w:rPr>
      </w:pPr>
      <w:r w:rsidRPr="00140694">
        <w:rPr>
          <w:rFonts w:eastAsia="Times New Roman" w:cs="Times New Roman"/>
          <w:szCs w:val="24"/>
        </w:rPr>
        <w:t xml:space="preserve">Wikipedia contributors. (2025, May 20). </w:t>
      </w:r>
      <w:r w:rsidRPr="00140694">
        <w:rPr>
          <w:rFonts w:eastAsia="Times New Roman" w:cs="Times New Roman"/>
          <w:i/>
          <w:szCs w:val="24"/>
        </w:rPr>
        <w:t>Casualties of the Russo-Ukrainian War - Wikipedia</w:t>
      </w:r>
      <w:r w:rsidRPr="00140694">
        <w:rPr>
          <w:rFonts w:eastAsia="Times New Roman" w:cs="Times New Roman"/>
          <w:szCs w:val="24"/>
        </w:rPr>
        <w:t xml:space="preserve">. </w:t>
      </w:r>
      <w:hyperlink r:id="rId74" w:anchor="Total_casualties">
        <w:r w:rsidR="0028525E" w:rsidRPr="00140694">
          <w:rPr>
            <w:rFonts w:eastAsia="Times New Roman" w:cs="Times New Roman"/>
            <w:color w:val="1155CC"/>
            <w:szCs w:val="24"/>
            <w:u w:val="single"/>
          </w:rPr>
          <w:t>https://en.wikipedia.org/wiki/Casualties_of_the_Russo-Ukrainian_War#Total_casualties</w:t>
        </w:r>
      </w:hyperlink>
    </w:p>
    <w:p w:rsidR="0028525E" w:rsidRPr="00140694" w:rsidRDefault="00CA0015" w:rsidP="00C8536E">
      <w:pPr>
        <w:tabs>
          <w:tab w:val="left" w:pos="3960"/>
        </w:tabs>
        <w:spacing w:line="360" w:lineRule="auto"/>
        <w:ind w:left="567" w:hanging="567"/>
        <w:rPr>
          <w:rFonts w:eastAsia="Times New Roman" w:cs="Times New Roman"/>
          <w:szCs w:val="24"/>
        </w:rPr>
      </w:pPr>
      <w:r w:rsidRPr="00140694">
        <w:rPr>
          <w:rFonts w:eastAsia="Times New Roman" w:cs="Times New Roman"/>
          <w:i/>
          <w:szCs w:val="24"/>
        </w:rPr>
        <w:t>World Bank Open Data</w:t>
      </w:r>
      <w:r w:rsidRPr="00140694">
        <w:rPr>
          <w:rFonts w:eastAsia="Times New Roman" w:cs="Times New Roman"/>
          <w:szCs w:val="24"/>
        </w:rPr>
        <w:t xml:space="preserve">. (n.d.). World Bank Open Data. </w:t>
      </w:r>
      <w:hyperlink r:id="rId75">
        <w:r w:rsidR="0028525E" w:rsidRPr="00140694">
          <w:rPr>
            <w:rFonts w:eastAsia="Times New Roman" w:cs="Times New Roman"/>
            <w:color w:val="1155CC"/>
            <w:szCs w:val="24"/>
            <w:u w:val="single"/>
          </w:rPr>
          <w:t>https://data.worldbank.org/country/ukraine</w:t>
        </w:r>
      </w:hyperlink>
    </w:p>
    <w:p w:rsidR="0028525E" w:rsidRDefault="00140694" w:rsidP="00C8536E">
      <w:pPr>
        <w:tabs>
          <w:tab w:val="left" w:pos="3960"/>
        </w:tabs>
        <w:spacing w:line="360" w:lineRule="auto"/>
        <w:ind w:left="567" w:hanging="567"/>
      </w:pPr>
      <w:r w:rsidRPr="00140694">
        <w:rPr>
          <w:rFonts w:eastAsia="Times New Roman" w:cs="Times New Roman"/>
          <w:bCs/>
          <w:szCs w:val="24"/>
        </w:rPr>
        <w:t xml:space="preserve">2022 Kherson counteroffensive. </w:t>
      </w:r>
      <w:r w:rsidR="009E45AF" w:rsidRPr="00140694">
        <w:rPr>
          <w:rFonts w:eastAsia="Times New Roman" w:cs="Times New Roman"/>
          <w:bCs/>
          <w:szCs w:val="24"/>
        </w:rPr>
        <w:t xml:space="preserve">(2025, May 05). Wikipedia. </w:t>
      </w:r>
      <w:hyperlink r:id="rId76" w:history="1">
        <w:r w:rsidR="00850475" w:rsidRPr="00140694">
          <w:rPr>
            <w:rStyle w:val="Hyperlink"/>
            <w:rFonts w:eastAsia="Times New Roman" w:cs="Times New Roman"/>
            <w:bCs/>
            <w:szCs w:val="24"/>
          </w:rPr>
          <w:t>https://en.wikipedia.org/w/index.php?title=2022_Kherson_counteroffensive&amp;oldid=1289005560</w:t>
        </w:r>
      </w:hyperlink>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1940A3" w:rsidRDefault="001940A3" w:rsidP="00C8536E">
      <w:pPr>
        <w:tabs>
          <w:tab w:val="left" w:pos="3960"/>
        </w:tabs>
        <w:spacing w:line="360" w:lineRule="auto"/>
        <w:ind w:left="567" w:hanging="567"/>
      </w:pPr>
    </w:p>
    <w:p w:rsidR="001940A3" w:rsidRDefault="001940A3" w:rsidP="00C8536E">
      <w:pPr>
        <w:tabs>
          <w:tab w:val="left" w:pos="3960"/>
        </w:tabs>
        <w:spacing w:line="360" w:lineRule="auto"/>
        <w:ind w:left="567" w:hanging="567"/>
      </w:pPr>
    </w:p>
    <w:p w:rsidR="001940A3" w:rsidRDefault="001940A3" w:rsidP="00C8536E">
      <w:pPr>
        <w:tabs>
          <w:tab w:val="left" w:pos="3960"/>
        </w:tabs>
        <w:spacing w:line="360" w:lineRule="auto"/>
        <w:ind w:left="567" w:hanging="567"/>
      </w:pPr>
    </w:p>
    <w:p w:rsidR="001940A3" w:rsidRDefault="001940A3" w:rsidP="001940A3">
      <w:pPr>
        <w:pStyle w:val="Heading1"/>
        <w:spacing w:line="360" w:lineRule="auto"/>
      </w:pPr>
      <w:bookmarkStart w:id="64" w:name="_Toc199423728"/>
      <w:r>
        <w:lastRenderedPageBreak/>
        <w:t>Appendix</w:t>
      </w:r>
      <w:bookmarkEnd w:id="64"/>
    </w:p>
    <w:p w:rsidR="001940A3" w:rsidRPr="00BF162A" w:rsidRDefault="001940A3" w:rsidP="001940A3">
      <w:pPr>
        <w:spacing w:line="360" w:lineRule="auto"/>
        <w:rPr>
          <w:b/>
          <w:bCs/>
        </w:rPr>
      </w:pPr>
      <w:r>
        <w:rPr>
          <w:b/>
          <w:bCs/>
        </w:rPr>
        <w:t>Dashboard</w:t>
      </w:r>
    </w:p>
    <w:p w:rsidR="001940A3" w:rsidRDefault="001940A3" w:rsidP="001940A3">
      <w:pPr>
        <w:pStyle w:val="NormalWeb"/>
        <w:spacing w:line="360" w:lineRule="auto"/>
      </w:pPr>
      <w:r>
        <w:t>The interactive dashboard and all relevant datasets are available on GitHub:</w:t>
      </w:r>
      <w:r>
        <w:br/>
      </w:r>
      <w:hyperlink r:id="rId77" w:tgtFrame="_new" w:history="1">
        <w:r>
          <w:rPr>
            <w:rStyle w:val="Hyperlink"/>
            <w:b/>
            <w:bCs/>
          </w:rPr>
          <w:t>https://github.com/karmat314/Data-analytics-project.git</w:t>
        </w:r>
      </w:hyperlink>
    </w:p>
    <w:p w:rsidR="001940A3" w:rsidRDefault="001940A3" w:rsidP="001940A3">
      <w:pPr>
        <w:pStyle w:val="NormalWeb"/>
        <w:spacing w:line="360" w:lineRule="auto"/>
      </w:pPr>
      <w:r>
        <w:t>To run the dashboard locally, follow these steps:</w:t>
      </w:r>
    </w:p>
    <w:p w:rsidR="001940A3" w:rsidRPr="0008121E" w:rsidRDefault="001940A3" w:rsidP="001940A3">
      <w:pPr>
        <w:pStyle w:val="NormalWeb"/>
        <w:numPr>
          <w:ilvl w:val="0"/>
          <w:numId w:val="21"/>
        </w:numPr>
        <w:spacing w:line="360" w:lineRule="auto"/>
      </w:pPr>
      <w:r w:rsidRPr="0008121E">
        <w:t>Set up a virtual environment (optional but recommended).</w:t>
      </w:r>
    </w:p>
    <w:p w:rsidR="001940A3" w:rsidRPr="0008121E" w:rsidRDefault="001940A3" w:rsidP="001940A3">
      <w:pPr>
        <w:pStyle w:val="NormalWeb"/>
        <w:numPr>
          <w:ilvl w:val="0"/>
          <w:numId w:val="21"/>
        </w:numPr>
        <w:spacing w:line="360" w:lineRule="auto"/>
      </w:pPr>
      <w:r w:rsidRPr="0008121E">
        <w:t>Install the required Python libraries using pip or pip3:</w:t>
      </w:r>
    </w:p>
    <w:p w:rsidR="001940A3" w:rsidRPr="0008121E" w:rsidRDefault="001940A3" w:rsidP="001940A3">
      <w:pPr>
        <w:pStyle w:val="NormalWeb"/>
        <w:numPr>
          <w:ilvl w:val="1"/>
          <w:numId w:val="21"/>
        </w:numPr>
        <w:spacing w:line="360" w:lineRule="auto"/>
      </w:pPr>
      <w:r w:rsidRPr="0008121E">
        <w:t>dash</w:t>
      </w:r>
    </w:p>
    <w:p w:rsidR="001940A3" w:rsidRPr="0008121E" w:rsidRDefault="001940A3" w:rsidP="001940A3">
      <w:pPr>
        <w:pStyle w:val="NormalWeb"/>
        <w:numPr>
          <w:ilvl w:val="1"/>
          <w:numId w:val="21"/>
        </w:numPr>
        <w:spacing w:line="360" w:lineRule="auto"/>
      </w:pPr>
      <w:r w:rsidRPr="0008121E">
        <w:t>geopandas</w:t>
      </w:r>
    </w:p>
    <w:p w:rsidR="001940A3" w:rsidRPr="0008121E" w:rsidRDefault="001940A3" w:rsidP="001940A3">
      <w:pPr>
        <w:pStyle w:val="NormalWeb"/>
        <w:numPr>
          <w:ilvl w:val="1"/>
          <w:numId w:val="21"/>
        </w:numPr>
        <w:spacing w:line="360" w:lineRule="auto"/>
      </w:pPr>
      <w:r w:rsidRPr="0008121E">
        <w:t>plotly</w:t>
      </w:r>
    </w:p>
    <w:p w:rsidR="001940A3" w:rsidRPr="0008121E" w:rsidRDefault="001940A3" w:rsidP="001940A3">
      <w:pPr>
        <w:pStyle w:val="NormalWeb"/>
        <w:numPr>
          <w:ilvl w:val="1"/>
          <w:numId w:val="21"/>
        </w:numPr>
        <w:spacing w:line="360" w:lineRule="auto"/>
      </w:pPr>
      <w:r w:rsidRPr="0008121E">
        <w:t>matplotlib</w:t>
      </w:r>
    </w:p>
    <w:p w:rsidR="001940A3" w:rsidRDefault="001940A3" w:rsidP="001940A3">
      <w:pPr>
        <w:pStyle w:val="NormalWeb"/>
        <w:numPr>
          <w:ilvl w:val="0"/>
          <w:numId w:val="21"/>
        </w:numPr>
        <w:spacing w:line="360" w:lineRule="auto"/>
      </w:pPr>
      <w:r>
        <w:t xml:space="preserve">Navigate to </w:t>
      </w:r>
      <w:r w:rsidRPr="0008121E">
        <w:t xml:space="preserve">the </w:t>
      </w:r>
      <w:r>
        <w:t>‘</w:t>
      </w:r>
      <w:r w:rsidRPr="0008121E">
        <w:t>Dashboard</w:t>
      </w:r>
      <w:r>
        <w:t>’ directory within the repository.</w:t>
      </w:r>
    </w:p>
    <w:p w:rsidR="001940A3" w:rsidRDefault="001940A3" w:rsidP="001940A3">
      <w:pPr>
        <w:pStyle w:val="NormalWeb"/>
        <w:numPr>
          <w:ilvl w:val="0"/>
          <w:numId w:val="21"/>
        </w:numPr>
        <w:spacing w:line="360" w:lineRule="auto"/>
      </w:pPr>
      <w:r>
        <w:t>Run the dashboard application:</w:t>
      </w:r>
    </w:p>
    <w:p w:rsidR="001940A3" w:rsidRDefault="001940A3" w:rsidP="001940A3">
      <w:pPr>
        <w:pStyle w:val="NormalWeb"/>
        <w:spacing w:line="360" w:lineRule="auto"/>
        <w:ind w:left="720"/>
      </w:pPr>
      <w:r w:rsidRPr="0008121E">
        <w:t>python app.py</w:t>
      </w:r>
      <w:r>
        <w:t xml:space="preserve"> or python3 app.py</w:t>
      </w:r>
    </w:p>
    <w:p w:rsidR="001940A3" w:rsidRDefault="001940A3" w:rsidP="001940A3">
      <w:pPr>
        <w:pStyle w:val="NormalWeb"/>
        <w:numPr>
          <w:ilvl w:val="0"/>
          <w:numId w:val="21"/>
        </w:numPr>
        <w:spacing w:line="360" w:lineRule="auto"/>
      </w:pPr>
      <w:r>
        <w:t>Open a web browser and go to:</w:t>
      </w:r>
      <w:r>
        <w:br/>
      </w:r>
      <w:hyperlink r:id="rId78" w:tgtFrame="_new" w:history="1">
        <w:r>
          <w:rPr>
            <w:rStyle w:val="Hyperlink"/>
            <w:b/>
            <w:bCs/>
          </w:rPr>
          <w:t>http://127.0.0.1:8050/</w:t>
        </w:r>
      </w:hyperlink>
      <w:r>
        <w:br/>
        <w:t>to view the dashboard interface.</w:t>
      </w:r>
    </w:p>
    <w:p w:rsidR="001940A3" w:rsidRDefault="001940A3"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Default="007B0C3C" w:rsidP="00C8536E">
      <w:pPr>
        <w:tabs>
          <w:tab w:val="left" w:pos="3960"/>
        </w:tabs>
        <w:spacing w:line="360" w:lineRule="auto"/>
        <w:ind w:left="567" w:hanging="567"/>
      </w:pPr>
    </w:p>
    <w:p w:rsidR="007B0C3C" w:rsidRPr="00140694" w:rsidRDefault="007B0C3C" w:rsidP="001940A3">
      <w:pPr>
        <w:tabs>
          <w:tab w:val="left" w:pos="3960"/>
        </w:tabs>
        <w:spacing w:line="360" w:lineRule="auto"/>
        <w:rPr>
          <w:rFonts w:eastAsia="Times New Roman" w:cs="Times New Roman"/>
          <w:bCs/>
          <w:szCs w:val="24"/>
        </w:rPr>
      </w:pPr>
    </w:p>
    <w:sectPr w:rsidR="007B0C3C" w:rsidRPr="00140694" w:rsidSect="00C8536E">
      <w:footerReference w:type="first" r:id="rId7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B4A11" w:rsidRDefault="00AB4A11">
      <w:pPr>
        <w:spacing w:line="240" w:lineRule="auto"/>
      </w:pPr>
      <w:r>
        <w:separator/>
      </w:r>
    </w:p>
  </w:endnote>
  <w:endnote w:type="continuationSeparator" w:id="0">
    <w:p w:rsidR="00AB4A11" w:rsidRDefault="00AB4A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webkit-standard">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8525E" w:rsidRPr="00C8536E" w:rsidRDefault="0028525E" w:rsidP="00C8536E">
    <w:pP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2682410"/>
      <w:docPartObj>
        <w:docPartGallery w:val="Page Numbers (Bottom of Page)"/>
        <w:docPartUnique/>
      </w:docPartObj>
    </w:sdtPr>
    <w:sdtContent>
      <w:p w:rsidR="00C8536E" w:rsidRDefault="00C8536E" w:rsidP="00444F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rsidR="00C8536E" w:rsidRDefault="00C8536E" w:rsidP="00C8536E">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B4A11" w:rsidRDefault="00AB4A11">
      <w:pPr>
        <w:spacing w:line="240" w:lineRule="auto"/>
      </w:pPr>
      <w:r>
        <w:separator/>
      </w:r>
    </w:p>
  </w:footnote>
  <w:footnote w:type="continuationSeparator" w:id="0">
    <w:p w:rsidR="00AB4A11" w:rsidRDefault="00AB4A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2C"/>
    <w:multiLevelType w:val="multilevel"/>
    <w:tmpl w:val="E48EA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DA7EC0"/>
    <w:multiLevelType w:val="multilevel"/>
    <w:tmpl w:val="D11EE3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A07A4E"/>
    <w:multiLevelType w:val="multilevel"/>
    <w:tmpl w:val="CC322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9812008"/>
    <w:multiLevelType w:val="multilevel"/>
    <w:tmpl w:val="10D87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B87452C"/>
    <w:multiLevelType w:val="hybridMultilevel"/>
    <w:tmpl w:val="C38A26C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5" w15:restartNumberingAfterBreak="0">
    <w:nsid w:val="26664F90"/>
    <w:multiLevelType w:val="multilevel"/>
    <w:tmpl w:val="1D48A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C45683"/>
    <w:multiLevelType w:val="hybridMultilevel"/>
    <w:tmpl w:val="375E5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E17948"/>
    <w:multiLevelType w:val="multilevel"/>
    <w:tmpl w:val="295AB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B3A1DF9"/>
    <w:multiLevelType w:val="multilevel"/>
    <w:tmpl w:val="18000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7B29AE"/>
    <w:multiLevelType w:val="multilevel"/>
    <w:tmpl w:val="62F25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3CB37DF"/>
    <w:multiLevelType w:val="multilevel"/>
    <w:tmpl w:val="2534B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5B36074"/>
    <w:multiLevelType w:val="multilevel"/>
    <w:tmpl w:val="2534B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823524B"/>
    <w:multiLevelType w:val="multilevel"/>
    <w:tmpl w:val="8AD22A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D3A2086"/>
    <w:multiLevelType w:val="multilevel"/>
    <w:tmpl w:val="FEC22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1767FD"/>
    <w:multiLevelType w:val="multilevel"/>
    <w:tmpl w:val="288C0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6045D34"/>
    <w:multiLevelType w:val="multilevel"/>
    <w:tmpl w:val="C7B87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3436A4B"/>
    <w:multiLevelType w:val="multilevel"/>
    <w:tmpl w:val="30E4E9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86270E1"/>
    <w:multiLevelType w:val="multilevel"/>
    <w:tmpl w:val="75301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097911"/>
    <w:multiLevelType w:val="multilevel"/>
    <w:tmpl w:val="ACEED3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3405532"/>
    <w:multiLevelType w:val="multilevel"/>
    <w:tmpl w:val="2534B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71B06A3"/>
    <w:multiLevelType w:val="hybridMultilevel"/>
    <w:tmpl w:val="75BE6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530658">
    <w:abstractNumId w:val="1"/>
  </w:num>
  <w:num w:numId="2" w16cid:durableId="447313995">
    <w:abstractNumId w:val="5"/>
  </w:num>
  <w:num w:numId="3" w16cid:durableId="1715621517">
    <w:abstractNumId w:val="3"/>
  </w:num>
  <w:num w:numId="4" w16cid:durableId="1341548126">
    <w:abstractNumId w:val="17"/>
  </w:num>
  <w:num w:numId="5" w16cid:durableId="123424607">
    <w:abstractNumId w:val="2"/>
  </w:num>
  <w:num w:numId="6" w16cid:durableId="1951468846">
    <w:abstractNumId w:val="12"/>
  </w:num>
  <w:num w:numId="7" w16cid:durableId="445737395">
    <w:abstractNumId w:val="10"/>
  </w:num>
  <w:num w:numId="8" w16cid:durableId="950089424">
    <w:abstractNumId w:val="14"/>
  </w:num>
  <w:num w:numId="9" w16cid:durableId="891037180">
    <w:abstractNumId w:val="16"/>
  </w:num>
  <w:num w:numId="10" w16cid:durableId="243609597">
    <w:abstractNumId w:val="7"/>
  </w:num>
  <w:num w:numId="11" w16cid:durableId="925383391">
    <w:abstractNumId w:val="0"/>
  </w:num>
  <w:num w:numId="12" w16cid:durableId="13503555">
    <w:abstractNumId w:val="13"/>
  </w:num>
  <w:num w:numId="13" w16cid:durableId="878201533">
    <w:abstractNumId w:val="15"/>
  </w:num>
  <w:num w:numId="14" w16cid:durableId="1550262127">
    <w:abstractNumId w:val="9"/>
  </w:num>
  <w:num w:numId="15" w16cid:durableId="2093576807">
    <w:abstractNumId w:val="18"/>
  </w:num>
  <w:num w:numId="16" w16cid:durableId="2022732066">
    <w:abstractNumId w:val="20"/>
  </w:num>
  <w:num w:numId="17" w16cid:durableId="797644995">
    <w:abstractNumId w:val="19"/>
  </w:num>
  <w:num w:numId="18" w16cid:durableId="45835097">
    <w:abstractNumId w:val="11"/>
  </w:num>
  <w:num w:numId="19" w16cid:durableId="22295549">
    <w:abstractNumId w:val="6"/>
  </w:num>
  <w:num w:numId="20" w16cid:durableId="244146806">
    <w:abstractNumId w:val="4"/>
  </w:num>
  <w:num w:numId="21" w16cid:durableId="4252682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25E"/>
    <w:rsid w:val="0008121E"/>
    <w:rsid w:val="000A0E21"/>
    <w:rsid w:val="00140694"/>
    <w:rsid w:val="001940A3"/>
    <w:rsid w:val="00243DA3"/>
    <w:rsid w:val="0028525E"/>
    <w:rsid w:val="002A489A"/>
    <w:rsid w:val="003275C8"/>
    <w:rsid w:val="003473CE"/>
    <w:rsid w:val="00384580"/>
    <w:rsid w:val="0050607B"/>
    <w:rsid w:val="005C6F3C"/>
    <w:rsid w:val="006A3B60"/>
    <w:rsid w:val="006B7A3E"/>
    <w:rsid w:val="006F60EE"/>
    <w:rsid w:val="00716728"/>
    <w:rsid w:val="007B0C3C"/>
    <w:rsid w:val="007B7CA8"/>
    <w:rsid w:val="007F1221"/>
    <w:rsid w:val="00800600"/>
    <w:rsid w:val="00850475"/>
    <w:rsid w:val="009733F1"/>
    <w:rsid w:val="009E45AF"/>
    <w:rsid w:val="00A27746"/>
    <w:rsid w:val="00AB4A11"/>
    <w:rsid w:val="00AF142C"/>
    <w:rsid w:val="00B043C9"/>
    <w:rsid w:val="00B23959"/>
    <w:rsid w:val="00B560C8"/>
    <w:rsid w:val="00B9403C"/>
    <w:rsid w:val="00BD324D"/>
    <w:rsid w:val="00BF162A"/>
    <w:rsid w:val="00C36225"/>
    <w:rsid w:val="00C8536E"/>
    <w:rsid w:val="00CA0015"/>
    <w:rsid w:val="00CE5DA6"/>
    <w:rsid w:val="00D20FFB"/>
    <w:rsid w:val="00D4178A"/>
    <w:rsid w:val="00D833CE"/>
    <w:rsid w:val="00DF4EF6"/>
    <w:rsid w:val="00E032E4"/>
    <w:rsid w:val="00E72BB3"/>
    <w:rsid w:val="00E819D0"/>
    <w:rsid w:val="00EA6CB9"/>
    <w:rsid w:val="00EE34FD"/>
    <w:rsid w:val="00F2443B"/>
    <w:rsid w:val="00F67049"/>
    <w:rsid w:val="00FA031E"/>
  </w:rsids>
  <m:mathPr>
    <m:mathFont m:val="Cambria Math"/>
    <m:brkBin m:val="before"/>
    <m:brkBinSub m:val="--"/>
    <m:smallFrac m:val="0"/>
    <m:dispDef/>
    <m:lMargin m:val="0"/>
    <m:rMargin m:val="0"/>
    <m:defJc m:val="centerGroup"/>
    <m:wrapIndent m:val="1440"/>
    <m:intLim m:val="subSup"/>
    <m:naryLim m:val="undOvr"/>
  </m:mathPr>
  <w:themeFontLang w:val="en-BT" w:bidi="dz-B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83F58"/>
  <w15:docId w15:val="{7974FF87-735D-4943-B470-550C4D07E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dz-BT"/>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2A"/>
    <w:rPr>
      <w:rFonts w:ascii="Times New Roman" w:hAnsi="Times New Roman"/>
      <w:sz w:val="24"/>
    </w:rPr>
  </w:style>
  <w:style w:type="paragraph" w:styleId="Heading1">
    <w:name w:val="heading 1"/>
    <w:basedOn w:val="Normal"/>
    <w:next w:val="Normal"/>
    <w:uiPriority w:val="9"/>
    <w:qFormat/>
    <w:rsid w:val="00C8536E"/>
    <w:pPr>
      <w:keepNext/>
      <w:keepLines/>
      <w:tabs>
        <w:tab w:val="left" w:pos="3960"/>
      </w:tabs>
      <w:spacing w:before="400" w:after="120"/>
      <w:outlineLvl w:val="0"/>
    </w:pPr>
    <w:rPr>
      <w:rFonts w:eastAsia="Times New Roman" w:cs="Times New Roman"/>
      <w:b/>
      <w:szCs w:val="24"/>
    </w:rPr>
  </w:style>
  <w:style w:type="paragraph" w:styleId="Heading2">
    <w:name w:val="heading 2"/>
    <w:basedOn w:val="Normal"/>
    <w:next w:val="Normal"/>
    <w:uiPriority w:val="9"/>
    <w:unhideWhenUsed/>
    <w:qFormat/>
    <w:rsid w:val="00C8536E"/>
    <w:pPr>
      <w:keepNext/>
      <w:keepLines/>
      <w:spacing w:before="360" w:after="120"/>
      <w:outlineLvl w:val="1"/>
    </w:pPr>
    <w:rPr>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unhideWhenUsed/>
    <w:rsid w:val="007F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BT"/>
    </w:rPr>
  </w:style>
  <w:style w:type="character" w:customStyle="1" w:styleId="HTMLPreformattedChar">
    <w:name w:val="HTML Preformatted Char"/>
    <w:basedOn w:val="DefaultParagraphFont"/>
    <w:link w:val="HTMLPreformatted"/>
    <w:uiPriority w:val="99"/>
    <w:rsid w:val="007F1221"/>
    <w:rPr>
      <w:rFonts w:ascii="Courier New" w:eastAsia="Times New Roman" w:hAnsi="Courier New" w:cs="Courier New"/>
      <w:sz w:val="20"/>
      <w:szCs w:val="20"/>
      <w:lang w:val="en-BT"/>
    </w:rPr>
  </w:style>
  <w:style w:type="paragraph" w:styleId="NormalWeb">
    <w:name w:val="Normal (Web)"/>
    <w:basedOn w:val="Normal"/>
    <w:uiPriority w:val="99"/>
    <w:unhideWhenUsed/>
    <w:rsid w:val="00D4178A"/>
    <w:pPr>
      <w:spacing w:before="100" w:beforeAutospacing="1" w:after="100" w:afterAutospacing="1" w:line="240" w:lineRule="auto"/>
    </w:pPr>
    <w:rPr>
      <w:rFonts w:eastAsia="Times New Roman" w:cs="Times New Roman"/>
      <w:szCs w:val="24"/>
      <w:lang w:val="en-BT"/>
    </w:rPr>
  </w:style>
  <w:style w:type="character" w:styleId="Strong">
    <w:name w:val="Strong"/>
    <w:basedOn w:val="DefaultParagraphFont"/>
    <w:uiPriority w:val="22"/>
    <w:qFormat/>
    <w:rsid w:val="00D4178A"/>
    <w:rPr>
      <w:b/>
      <w:bCs/>
    </w:rPr>
  </w:style>
  <w:style w:type="paragraph" w:styleId="ListParagraph">
    <w:name w:val="List Paragraph"/>
    <w:basedOn w:val="Normal"/>
    <w:uiPriority w:val="34"/>
    <w:qFormat/>
    <w:rsid w:val="00D4178A"/>
    <w:pPr>
      <w:ind w:left="720"/>
      <w:contextualSpacing/>
    </w:pPr>
    <w:rPr>
      <w:szCs w:val="32"/>
    </w:rPr>
  </w:style>
  <w:style w:type="character" w:styleId="Hyperlink">
    <w:name w:val="Hyperlink"/>
    <w:basedOn w:val="DefaultParagraphFont"/>
    <w:uiPriority w:val="99"/>
    <w:unhideWhenUsed/>
    <w:rsid w:val="009E45AF"/>
    <w:rPr>
      <w:color w:val="0000FF"/>
      <w:u w:val="single"/>
    </w:rPr>
  </w:style>
  <w:style w:type="character" w:styleId="UnresolvedMention">
    <w:name w:val="Unresolved Mention"/>
    <w:basedOn w:val="DefaultParagraphFont"/>
    <w:uiPriority w:val="99"/>
    <w:semiHidden/>
    <w:unhideWhenUsed/>
    <w:rsid w:val="009E45AF"/>
    <w:rPr>
      <w:color w:val="605E5C"/>
      <w:shd w:val="clear" w:color="auto" w:fill="E1DFDD"/>
    </w:rPr>
  </w:style>
  <w:style w:type="character" w:styleId="HTMLCode">
    <w:name w:val="HTML Code"/>
    <w:basedOn w:val="DefaultParagraphFont"/>
    <w:uiPriority w:val="99"/>
    <w:semiHidden/>
    <w:unhideWhenUsed/>
    <w:rsid w:val="00C36225"/>
    <w:rPr>
      <w:rFonts w:ascii="Courier New" w:eastAsia="Times New Roman" w:hAnsi="Courier New" w:cs="Courier New"/>
      <w:sz w:val="20"/>
      <w:szCs w:val="20"/>
    </w:rPr>
  </w:style>
  <w:style w:type="paragraph" w:customStyle="1" w:styleId="s3">
    <w:name w:val="s3"/>
    <w:basedOn w:val="Normal"/>
    <w:rsid w:val="00EA6CB9"/>
    <w:pPr>
      <w:spacing w:before="100" w:beforeAutospacing="1" w:after="100" w:afterAutospacing="1" w:line="240" w:lineRule="auto"/>
    </w:pPr>
    <w:rPr>
      <w:rFonts w:eastAsia="Times New Roman" w:cs="Times New Roman"/>
      <w:szCs w:val="24"/>
      <w:lang w:val="en-BT"/>
    </w:rPr>
  </w:style>
  <w:style w:type="character" w:customStyle="1" w:styleId="apple-converted-space">
    <w:name w:val="apple-converted-space"/>
    <w:basedOn w:val="DefaultParagraphFont"/>
    <w:rsid w:val="00EA6CB9"/>
  </w:style>
  <w:style w:type="character" w:styleId="Emphasis">
    <w:name w:val="Emphasis"/>
    <w:basedOn w:val="DefaultParagraphFont"/>
    <w:uiPriority w:val="20"/>
    <w:qFormat/>
    <w:rsid w:val="00EA6CB9"/>
    <w:rPr>
      <w:i/>
      <w:iCs/>
    </w:rPr>
  </w:style>
  <w:style w:type="paragraph" w:styleId="Header">
    <w:name w:val="header"/>
    <w:basedOn w:val="Normal"/>
    <w:link w:val="HeaderChar"/>
    <w:uiPriority w:val="99"/>
    <w:unhideWhenUsed/>
    <w:rsid w:val="00C8536E"/>
    <w:pPr>
      <w:tabs>
        <w:tab w:val="center" w:pos="4680"/>
        <w:tab w:val="right" w:pos="9360"/>
      </w:tabs>
      <w:spacing w:line="240" w:lineRule="auto"/>
    </w:pPr>
    <w:rPr>
      <w:szCs w:val="32"/>
    </w:rPr>
  </w:style>
  <w:style w:type="character" w:customStyle="1" w:styleId="HeaderChar">
    <w:name w:val="Header Char"/>
    <w:basedOn w:val="DefaultParagraphFont"/>
    <w:link w:val="Header"/>
    <w:uiPriority w:val="99"/>
    <w:rsid w:val="00C8536E"/>
    <w:rPr>
      <w:szCs w:val="32"/>
    </w:rPr>
  </w:style>
  <w:style w:type="paragraph" w:styleId="Footer">
    <w:name w:val="footer"/>
    <w:basedOn w:val="Normal"/>
    <w:link w:val="FooterChar"/>
    <w:uiPriority w:val="99"/>
    <w:unhideWhenUsed/>
    <w:rsid w:val="00C8536E"/>
    <w:pPr>
      <w:tabs>
        <w:tab w:val="center" w:pos="4680"/>
        <w:tab w:val="right" w:pos="9360"/>
      </w:tabs>
      <w:spacing w:line="240" w:lineRule="auto"/>
    </w:pPr>
    <w:rPr>
      <w:szCs w:val="32"/>
    </w:rPr>
  </w:style>
  <w:style w:type="character" w:customStyle="1" w:styleId="FooterChar">
    <w:name w:val="Footer Char"/>
    <w:basedOn w:val="DefaultParagraphFont"/>
    <w:link w:val="Footer"/>
    <w:uiPriority w:val="99"/>
    <w:rsid w:val="00C8536E"/>
    <w:rPr>
      <w:szCs w:val="32"/>
    </w:rPr>
  </w:style>
  <w:style w:type="character" w:styleId="PageNumber">
    <w:name w:val="page number"/>
    <w:basedOn w:val="DefaultParagraphFont"/>
    <w:uiPriority w:val="99"/>
    <w:semiHidden/>
    <w:unhideWhenUsed/>
    <w:rsid w:val="00C8536E"/>
  </w:style>
  <w:style w:type="paragraph" w:styleId="TOCHeading">
    <w:name w:val="TOC Heading"/>
    <w:basedOn w:val="Heading1"/>
    <w:next w:val="Normal"/>
    <w:uiPriority w:val="39"/>
    <w:unhideWhenUsed/>
    <w:qFormat/>
    <w:rsid w:val="00B560C8"/>
    <w:pPr>
      <w:tabs>
        <w:tab w:val="clear" w:pos="3960"/>
      </w:tabs>
      <w:spacing w:before="480" w:after="0"/>
      <w:outlineLvl w:val="9"/>
    </w:pPr>
    <w:rPr>
      <w:rFonts w:asciiTheme="majorHAnsi" w:eastAsiaTheme="majorEastAsia" w:hAnsiTheme="majorHAnsi" w:cstheme="majorBidi"/>
      <w:bCs/>
      <w:color w:val="365F91" w:themeColor="accent1" w:themeShade="BF"/>
      <w:sz w:val="28"/>
      <w:szCs w:val="28"/>
      <w:lang w:val="en-US" w:bidi="ar-SA"/>
    </w:rPr>
  </w:style>
  <w:style w:type="paragraph" w:styleId="TOC1">
    <w:name w:val="toc 1"/>
    <w:basedOn w:val="Normal"/>
    <w:next w:val="Normal"/>
    <w:autoRedefine/>
    <w:uiPriority w:val="39"/>
    <w:unhideWhenUsed/>
    <w:rsid w:val="00B560C8"/>
    <w:pPr>
      <w:spacing w:before="120" w:after="120"/>
    </w:pPr>
    <w:rPr>
      <w:rFonts w:asciiTheme="minorHAnsi" w:hAnsiTheme="minorHAnsi" w:cs="Microsoft Himalaya"/>
      <w:b/>
      <w:bCs/>
      <w:caps/>
      <w:sz w:val="20"/>
      <w:szCs w:val="20"/>
    </w:rPr>
  </w:style>
  <w:style w:type="paragraph" w:styleId="TOC2">
    <w:name w:val="toc 2"/>
    <w:basedOn w:val="Normal"/>
    <w:next w:val="Normal"/>
    <w:autoRedefine/>
    <w:uiPriority w:val="39"/>
    <w:unhideWhenUsed/>
    <w:rsid w:val="00B560C8"/>
    <w:pPr>
      <w:ind w:left="220"/>
    </w:pPr>
    <w:rPr>
      <w:rFonts w:asciiTheme="minorHAnsi" w:hAnsiTheme="minorHAnsi" w:cs="Microsoft Himalaya"/>
      <w:smallCaps/>
      <w:sz w:val="20"/>
      <w:szCs w:val="20"/>
    </w:rPr>
  </w:style>
  <w:style w:type="paragraph" w:styleId="TOC3">
    <w:name w:val="toc 3"/>
    <w:basedOn w:val="Normal"/>
    <w:next w:val="Normal"/>
    <w:autoRedefine/>
    <w:uiPriority w:val="39"/>
    <w:semiHidden/>
    <w:unhideWhenUsed/>
    <w:rsid w:val="00B560C8"/>
    <w:pPr>
      <w:ind w:left="440"/>
    </w:pPr>
    <w:rPr>
      <w:rFonts w:asciiTheme="minorHAnsi" w:hAnsiTheme="minorHAnsi" w:cs="Microsoft Himalaya"/>
      <w:i/>
      <w:iCs/>
      <w:sz w:val="20"/>
      <w:szCs w:val="20"/>
    </w:rPr>
  </w:style>
  <w:style w:type="paragraph" w:styleId="TOC4">
    <w:name w:val="toc 4"/>
    <w:basedOn w:val="Normal"/>
    <w:next w:val="Normal"/>
    <w:autoRedefine/>
    <w:uiPriority w:val="39"/>
    <w:semiHidden/>
    <w:unhideWhenUsed/>
    <w:rsid w:val="00B560C8"/>
    <w:pPr>
      <w:ind w:left="660"/>
    </w:pPr>
    <w:rPr>
      <w:rFonts w:asciiTheme="minorHAnsi" w:hAnsiTheme="minorHAnsi" w:cs="Microsoft Himalaya"/>
      <w:sz w:val="18"/>
      <w:szCs w:val="18"/>
    </w:rPr>
  </w:style>
  <w:style w:type="paragraph" w:styleId="TOC5">
    <w:name w:val="toc 5"/>
    <w:basedOn w:val="Normal"/>
    <w:next w:val="Normal"/>
    <w:autoRedefine/>
    <w:uiPriority w:val="39"/>
    <w:semiHidden/>
    <w:unhideWhenUsed/>
    <w:rsid w:val="00B560C8"/>
    <w:pPr>
      <w:ind w:left="880"/>
    </w:pPr>
    <w:rPr>
      <w:rFonts w:asciiTheme="minorHAnsi" w:hAnsiTheme="minorHAnsi" w:cs="Microsoft Himalaya"/>
      <w:sz w:val="18"/>
      <w:szCs w:val="18"/>
    </w:rPr>
  </w:style>
  <w:style w:type="paragraph" w:styleId="TOC6">
    <w:name w:val="toc 6"/>
    <w:basedOn w:val="Normal"/>
    <w:next w:val="Normal"/>
    <w:autoRedefine/>
    <w:uiPriority w:val="39"/>
    <w:semiHidden/>
    <w:unhideWhenUsed/>
    <w:rsid w:val="00B560C8"/>
    <w:pPr>
      <w:ind w:left="1100"/>
    </w:pPr>
    <w:rPr>
      <w:rFonts w:asciiTheme="minorHAnsi" w:hAnsiTheme="minorHAnsi" w:cs="Microsoft Himalaya"/>
      <w:sz w:val="18"/>
      <w:szCs w:val="18"/>
    </w:rPr>
  </w:style>
  <w:style w:type="paragraph" w:styleId="TOC7">
    <w:name w:val="toc 7"/>
    <w:basedOn w:val="Normal"/>
    <w:next w:val="Normal"/>
    <w:autoRedefine/>
    <w:uiPriority w:val="39"/>
    <w:semiHidden/>
    <w:unhideWhenUsed/>
    <w:rsid w:val="00B560C8"/>
    <w:pPr>
      <w:ind w:left="1320"/>
    </w:pPr>
    <w:rPr>
      <w:rFonts w:asciiTheme="minorHAnsi" w:hAnsiTheme="minorHAnsi" w:cs="Microsoft Himalaya"/>
      <w:sz w:val="18"/>
      <w:szCs w:val="18"/>
    </w:rPr>
  </w:style>
  <w:style w:type="paragraph" w:styleId="TOC8">
    <w:name w:val="toc 8"/>
    <w:basedOn w:val="Normal"/>
    <w:next w:val="Normal"/>
    <w:autoRedefine/>
    <w:uiPriority w:val="39"/>
    <w:semiHidden/>
    <w:unhideWhenUsed/>
    <w:rsid w:val="00B560C8"/>
    <w:pPr>
      <w:ind w:left="1540"/>
    </w:pPr>
    <w:rPr>
      <w:rFonts w:asciiTheme="minorHAnsi" w:hAnsiTheme="minorHAnsi" w:cs="Microsoft Himalaya"/>
      <w:sz w:val="18"/>
      <w:szCs w:val="18"/>
    </w:rPr>
  </w:style>
  <w:style w:type="paragraph" w:styleId="TOC9">
    <w:name w:val="toc 9"/>
    <w:basedOn w:val="Normal"/>
    <w:next w:val="Normal"/>
    <w:autoRedefine/>
    <w:uiPriority w:val="39"/>
    <w:semiHidden/>
    <w:unhideWhenUsed/>
    <w:rsid w:val="00B560C8"/>
    <w:pPr>
      <w:ind w:left="1760"/>
    </w:pPr>
    <w:rPr>
      <w:rFonts w:asciiTheme="minorHAnsi" w:hAnsiTheme="minorHAnsi" w:cs="Microsoft Himalaya"/>
      <w:sz w:val="18"/>
      <w:szCs w:val="18"/>
    </w:rPr>
  </w:style>
  <w:style w:type="paragraph" w:customStyle="1" w:styleId="s82">
    <w:name w:val="s82"/>
    <w:basedOn w:val="Normal"/>
    <w:rsid w:val="009733F1"/>
    <w:pPr>
      <w:spacing w:before="100" w:beforeAutospacing="1" w:after="100" w:afterAutospacing="1" w:line="240" w:lineRule="auto"/>
    </w:pPr>
    <w:rPr>
      <w:rFonts w:eastAsia="Times New Roman" w:cs="Times New Roman"/>
      <w:szCs w:val="24"/>
      <w:lang w:val="en-BT"/>
    </w:rPr>
  </w:style>
  <w:style w:type="character" w:customStyle="1" w:styleId="s98">
    <w:name w:val="s98"/>
    <w:basedOn w:val="DefaultParagraphFont"/>
    <w:rsid w:val="00973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7534">
      <w:bodyDiv w:val="1"/>
      <w:marLeft w:val="0"/>
      <w:marRight w:val="0"/>
      <w:marTop w:val="0"/>
      <w:marBottom w:val="0"/>
      <w:divBdr>
        <w:top w:val="none" w:sz="0" w:space="0" w:color="auto"/>
        <w:left w:val="none" w:sz="0" w:space="0" w:color="auto"/>
        <w:bottom w:val="none" w:sz="0" w:space="0" w:color="auto"/>
        <w:right w:val="none" w:sz="0" w:space="0" w:color="auto"/>
      </w:divBdr>
    </w:div>
    <w:div w:id="257714604">
      <w:bodyDiv w:val="1"/>
      <w:marLeft w:val="0"/>
      <w:marRight w:val="0"/>
      <w:marTop w:val="0"/>
      <w:marBottom w:val="0"/>
      <w:divBdr>
        <w:top w:val="none" w:sz="0" w:space="0" w:color="auto"/>
        <w:left w:val="none" w:sz="0" w:space="0" w:color="auto"/>
        <w:bottom w:val="none" w:sz="0" w:space="0" w:color="auto"/>
        <w:right w:val="none" w:sz="0" w:space="0" w:color="auto"/>
      </w:divBdr>
    </w:div>
    <w:div w:id="318116207">
      <w:bodyDiv w:val="1"/>
      <w:marLeft w:val="0"/>
      <w:marRight w:val="0"/>
      <w:marTop w:val="0"/>
      <w:marBottom w:val="0"/>
      <w:divBdr>
        <w:top w:val="none" w:sz="0" w:space="0" w:color="auto"/>
        <w:left w:val="none" w:sz="0" w:space="0" w:color="auto"/>
        <w:bottom w:val="none" w:sz="0" w:space="0" w:color="auto"/>
        <w:right w:val="none" w:sz="0" w:space="0" w:color="auto"/>
      </w:divBdr>
    </w:div>
    <w:div w:id="526798830">
      <w:bodyDiv w:val="1"/>
      <w:marLeft w:val="0"/>
      <w:marRight w:val="0"/>
      <w:marTop w:val="0"/>
      <w:marBottom w:val="0"/>
      <w:divBdr>
        <w:top w:val="none" w:sz="0" w:space="0" w:color="auto"/>
        <w:left w:val="none" w:sz="0" w:space="0" w:color="auto"/>
        <w:bottom w:val="none" w:sz="0" w:space="0" w:color="auto"/>
        <w:right w:val="none" w:sz="0" w:space="0" w:color="auto"/>
      </w:divBdr>
      <w:divsChild>
        <w:div w:id="467667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302337">
      <w:bodyDiv w:val="1"/>
      <w:marLeft w:val="0"/>
      <w:marRight w:val="0"/>
      <w:marTop w:val="0"/>
      <w:marBottom w:val="0"/>
      <w:divBdr>
        <w:top w:val="none" w:sz="0" w:space="0" w:color="auto"/>
        <w:left w:val="none" w:sz="0" w:space="0" w:color="auto"/>
        <w:bottom w:val="none" w:sz="0" w:space="0" w:color="auto"/>
        <w:right w:val="none" w:sz="0" w:space="0" w:color="auto"/>
      </w:divBdr>
    </w:div>
    <w:div w:id="689375708">
      <w:bodyDiv w:val="1"/>
      <w:marLeft w:val="0"/>
      <w:marRight w:val="0"/>
      <w:marTop w:val="0"/>
      <w:marBottom w:val="0"/>
      <w:divBdr>
        <w:top w:val="none" w:sz="0" w:space="0" w:color="auto"/>
        <w:left w:val="none" w:sz="0" w:space="0" w:color="auto"/>
        <w:bottom w:val="none" w:sz="0" w:space="0" w:color="auto"/>
        <w:right w:val="none" w:sz="0" w:space="0" w:color="auto"/>
      </w:divBdr>
    </w:div>
    <w:div w:id="750662833">
      <w:bodyDiv w:val="1"/>
      <w:marLeft w:val="0"/>
      <w:marRight w:val="0"/>
      <w:marTop w:val="0"/>
      <w:marBottom w:val="0"/>
      <w:divBdr>
        <w:top w:val="none" w:sz="0" w:space="0" w:color="auto"/>
        <w:left w:val="none" w:sz="0" w:space="0" w:color="auto"/>
        <w:bottom w:val="none" w:sz="0" w:space="0" w:color="auto"/>
        <w:right w:val="none" w:sz="0" w:space="0" w:color="auto"/>
      </w:divBdr>
    </w:div>
    <w:div w:id="867833519">
      <w:bodyDiv w:val="1"/>
      <w:marLeft w:val="0"/>
      <w:marRight w:val="0"/>
      <w:marTop w:val="0"/>
      <w:marBottom w:val="0"/>
      <w:divBdr>
        <w:top w:val="none" w:sz="0" w:space="0" w:color="auto"/>
        <w:left w:val="none" w:sz="0" w:space="0" w:color="auto"/>
        <w:bottom w:val="none" w:sz="0" w:space="0" w:color="auto"/>
        <w:right w:val="none" w:sz="0" w:space="0" w:color="auto"/>
      </w:divBdr>
    </w:div>
    <w:div w:id="949898261">
      <w:bodyDiv w:val="1"/>
      <w:marLeft w:val="0"/>
      <w:marRight w:val="0"/>
      <w:marTop w:val="0"/>
      <w:marBottom w:val="0"/>
      <w:divBdr>
        <w:top w:val="none" w:sz="0" w:space="0" w:color="auto"/>
        <w:left w:val="none" w:sz="0" w:space="0" w:color="auto"/>
        <w:bottom w:val="none" w:sz="0" w:space="0" w:color="auto"/>
        <w:right w:val="none" w:sz="0" w:space="0" w:color="auto"/>
      </w:divBdr>
    </w:div>
    <w:div w:id="1240091764">
      <w:bodyDiv w:val="1"/>
      <w:marLeft w:val="0"/>
      <w:marRight w:val="0"/>
      <w:marTop w:val="0"/>
      <w:marBottom w:val="0"/>
      <w:divBdr>
        <w:top w:val="none" w:sz="0" w:space="0" w:color="auto"/>
        <w:left w:val="none" w:sz="0" w:space="0" w:color="auto"/>
        <w:bottom w:val="none" w:sz="0" w:space="0" w:color="auto"/>
        <w:right w:val="none" w:sz="0" w:space="0" w:color="auto"/>
      </w:divBdr>
    </w:div>
    <w:div w:id="1241255088">
      <w:bodyDiv w:val="1"/>
      <w:marLeft w:val="0"/>
      <w:marRight w:val="0"/>
      <w:marTop w:val="0"/>
      <w:marBottom w:val="0"/>
      <w:divBdr>
        <w:top w:val="none" w:sz="0" w:space="0" w:color="auto"/>
        <w:left w:val="none" w:sz="0" w:space="0" w:color="auto"/>
        <w:bottom w:val="none" w:sz="0" w:space="0" w:color="auto"/>
        <w:right w:val="none" w:sz="0" w:space="0" w:color="auto"/>
      </w:divBdr>
    </w:div>
    <w:div w:id="1322855411">
      <w:bodyDiv w:val="1"/>
      <w:marLeft w:val="0"/>
      <w:marRight w:val="0"/>
      <w:marTop w:val="0"/>
      <w:marBottom w:val="0"/>
      <w:divBdr>
        <w:top w:val="none" w:sz="0" w:space="0" w:color="auto"/>
        <w:left w:val="none" w:sz="0" w:space="0" w:color="auto"/>
        <w:bottom w:val="none" w:sz="0" w:space="0" w:color="auto"/>
        <w:right w:val="none" w:sz="0" w:space="0" w:color="auto"/>
      </w:divBdr>
    </w:div>
    <w:div w:id="1516965078">
      <w:bodyDiv w:val="1"/>
      <w:marLeft w:val="0"/>
      <w:marRight w:val="0"/>
      <w:marTop w:val="0"/>
      <w:marBottom w:val="0"/>
      <w:divBdr>
        <w:top w:val="none" w:sz="0" w:space="0" w:color="auto"/>
        <w:left w:val="none" w:sz="0" w:space="0" w:color="auto"/>
        <w:bottom w:val="none" w:sz="0" w:space="0" w:color="auto"/>
        <w:right w:val="none" w:sz="0" w:space="0" w:color="auto"/>
      </w:divBdr>
    </w:div>
    <w:div w:id="1585450559">
      <w:bodyDiv w:val="1"/>
      <w:marLeft w:val="0"/>
      <w:marRight w:val="0"/>
      <w:marTop w:val="0"/>
      <w:marBottom w:val="0"/>
      <w:divBdr>
        <w:top w:val="none" w:sz="0" w:space="0" w:color="auto"/>
        <w:left w:val="none" w:sz="0" w:space="0" w:color="auto"/>
        <w:bottom w:val="none" w:sz="0" w:space="0" w:color="auto"/>
        <w:right w:val="none" w:sz="0" w:space="0" w:color="auto"/>
      </w:divBdr>
    </w:div>
    <w:div w:id="1614164010">
      <w:bodyDiv w:val="1"/>
      <w:marLeft w:val="0"/>
      <w:marRight w:val="0"/>
      <w:marTop w:val="0"/>
      <w:marBottom w:val="0"/>
      <w:divBdr>
        <w:top w:val="none" w:sz="0" w:space="0" w:color="auto"/>
        <w:left w:val="none" w:sz="0" w:space="0" w:color="auto"/>
        <w:bottom w:val="none" w:sz="0" w:space="0" w:color="auto"/>
        <w:right w:val="none" w:sz="0" w:space="0" w:color="auto"/>
      </w:divBdr>
    </w:div>
    <w:div w:id="1639608489">
      <w:bodyDiv w:val="1"/>
      <w:marLeft w:val="0"/>
      <w:marRight w:val="0"/>
      <w:marTop w:val="0"/>
      <w:marBottom w:val="0"/>
      <w:divBdr>
        <w:top w:val="none" w:sz="0" w:space="0" w:color="auto"/>
        <w:left w:val="none" w:sz="0" w:space="0" w:color="auto"/>
        <w:bottom w:val="none" w:sz="0" w:space="0" w:color="auto"/>
        <w:right w:val="none" w:sz="0" w:space="0" w:color="auto"/>
      </w:divBdr>
    </w:div>
    <w:div w:id="1657683385">
      <w:bodyDiv w:val="1"/>
      <w:marLeft w:val="0"/>
      <w:marRight w:val="0"/>
      <w:marTop w:val="0"/>
      <w:marBottom w:val="0"/>
      <w:divBdr>
        <w:top w:val="none" w:sz="0" w:space="0" w:color="auto"/>
        <w:left w:val="none" w:sz="0" w:space="0" w:color="auto"/>
        <w:bottom w:val="none" w:sz="0" w:space="0" w:color="auto"/>
        <w:right w:val="none" w:sz="0" w:space="0" w:color="auto"/>
      </w:divBdr>
    </w:div>
    <w:div w:id="1780175524">
      <w:bodyDiv w:val="1"/>
      <w:marLeft w:val="0"/>
      <w:marRight w:val="0"/>
      <w:marTop w:val="0"/>
      <w:marBottom w:val="0"/>
      <w:divBdr>
        <w:top w:val="none" w:sz="0" w:space="0" w:color="auto"/>
        <w:left w:val="none" w:sz="0" w:space="0" w:color="auto"/>
        <w:bottom w:val="none" w:sz="0" w:space="0" w:color="auto"/>
        <w:right w:val="none" w:sz="0" w:space="0" w:color="auto"/>
      </w:divBdr>
    </w:div>
    <w:div w:id="1833450395">
      <w:bodyDiv w:val="1"/>
      <w:marLeft w:val="0"/>
      <w:marRight w:val="0"/>
      <w:marTop w:val="0"/>
      <w:marBottom w:val="0"/>
      <w:divBdr>
        <w:top w:val="none" w:sz="0" w:space="0" w:color="auto"/>
        <w:left w:val="none" w:sz="0" w:space="0" w:color="auto"/>
        <w:bottom w:val="none" w:sz="0" w:space="0" w:color="auto"/>
        <w:right w:val="none" w:sz="0" w:space="0" w:color="auto"/>
      </w:divBdr>
    </w:div>
    <w:div w:id="1856798555">
      <w:bodyDiv w:val="1"/>
      <w:marLeft w:val="0"/>
      <w:marRight w:val="0"/>
      <w:marTop w:val="0"/>
      <w:marBottom w:val="0"/>
      <w:divBdr>
        <w:top w:val="none" w:sz="0" w:space="0" w:color="auto"/>
        <w:left w:val="none" w:sz="0" w:space="0" w:color="auto"/>
        <w:bottom w:val="none" w:sz="0" w:space="0" w:color="auto"/>
        <w:right w:val="none" w:sz="0" w:space="0" w:color="auto"/>
      </w:divBdr>
    </w:div>
    <w:div w:id="2089882179">
      <w:bodyDiv w:val="1"/>
      <w:marLeft w:val="0"/>
      <w:marRight w:val="0"/>
      <w:marTop w:val="0"/>
      <w:marBottom w:val="0"/>
      <w:divBdr>
        <w:top w:val="none" w:sz="0" w:space="0" w:color="auto"/>
        <w:left w:val="none" w:sz="0" w:space="0" w:color="auto"/>
        <w:bottom w:val="none" w:sz="0" w:space="0" w:color="auto"/>
        <w:right w:val="none" w:sz="0" w:space="0" w:color="auto"/>
      </w:divBdr>
    </w:div>
    <w:div w:id="2128155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data.worldbank.org/country/ukraine" TargetMode="External"/><Relationship Id="rId11" Type="http://schemas.openxmlformats.org/officeDocument/2006/relationships/hyperlink" Target="https://github.com/leedrake5/Russia-Ukraine.git"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wiki/Casualties_of_the_Russo-Ukrainian_War"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en.zona.media/article/2025/04/25/casualties_eng-tr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tradingeconomics.com/russia/inflation-cpi14.3"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bbc.com/news/world-europe-63536564" TargetMode="External"/><Relationship Id="rId77" Type="http://schemas.openxmlformats.org/officeDocument/2006/relationships/hyperlink" Target="https://github.com/karmat314/Data-analytics-project.git"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hyperlink" Target="https://kyivindependent.com/russia-recruits-up-to-180-000-convicts-for-war-against-ukraine-foreign-intelligence-service-say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leedrake5/Russia-Ukraine.git" TargetMode="External"/><Relationship Id="rId17" Type="http://schemas.openxmlformats.org/officeDocument/2006/relationships/hyperlink" Target="https://data.worldbank.org/country/ukraine"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zona.media/article/2025/04/25/casualties_eng-trl" TargetMode="External"/><Relationship Id="rId75" Type="http://schemas.openxmlformats.org/officeDocument/2006/relationships/hyperlink" Target="https://data.worldbank.org/country/ukra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fw-kiel.de/publications/ukraine-support-tracker-data-20758/"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ifw-kiel.de/publications/ukraine-support-tracker-data-20758/" TargetMode="External"/><Relationship Id="rId78" Type="http://schemas.openxmlformats.org/officeDocument/2006/relationships/hyperlink" Target="http://127.0.0.1:8050/"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en.zona.media/article/2025/04/25/casualties_eng-trl" TargetMode="External"/><Relationship Id="rId18" Type="http://schemas.openxmlformats.org/officeDocument/2006/relationships/hyperlink" Target="https://en.wikipedia.org/wiki/Casualties_of_the_Russo-Ukrainian_War"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en.wikipedia.org/w/index.php?title=2022_Kherson_counteroffensive&amp;oldid=1289005560" TargetMode="External"/><Relationship Id="rId7" Type="http://schemas.openxmlformats.org/officeDocument/2006/relationships/endnotes" Target="endnotes.xml"/><Relationship Id="rId71" Type="http://schemas.openxmlformats.org/officeDocument/2006/relationships/hyperlink" Target="https://github.com/NathOrmond/ukraine-war-data.git"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10D98-01BC-EC45-ADB5-B0E6A2A4F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34</Pages>
  <Words>3781</Words>
  <Characters>21555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karmat314@gmail.com</cp:lastModifiedBy>
  <cp:revision>7</cp:revision>
  <dcterms:created xsi:type="dcterms:W3CDTF">2025-05-22T15:21:00Z</dcterms:created>
  <dcterms:modified xsi:type="dcterms:W3CDTF">2025-05-29T09:08:00Z</dcterms:modified>
</cp:coreProperties>
</file>